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03" w:rsidRPr="00555294" w:rsidRDefault="00595F03" w:rsidP="00555294">
      <w:pPr>
        <w:pStyle w:val="SemEspaamento"/>
        <w:spacing w:line="360" w:lineRule="auto"/>
        <w:jc w:val="center"/>
        <w:rPr>
          <w:rFonts w:ascii="Arial" w:hAnsi="Arial" w:cs="Arial"/>
          <w:b/>
          <w:sz w:val="24"/>
          <w:szCs w:val="24"/>
        </w:rPr>
      </w:pPr>
      <w:r w:rsidRPr="00555294">
        <w:rPr>
          <w:rFonts w:ascii="Arial" w:hAnsi="Arial" w:cs="Arial"/>
          <w:b/>
          <w:sz w:val="24"/>
          <w:szCs w:val="24"/>
        </w:rPr>
        <w:t>ANEXO I</w:t>
      </w:r>
    </w:p>
    <w:p w:rsidR="00531790" w:rsidRPr="00555294" w:rsidRDefault="00531790" w:rsidP="00555294">
      <w:pPr>
        <w:pStyle w:val="SemEspaamento"/>
        <w:spacing w:line="360" w:lineRule="auto"/>
        <w:jc w:val="center"/>
        <w:rPr>
          <w:rFonts w:ascii="Arial" w:hAnsi="Arial" w:cs="Arial"/>
          <w:b/>
          <w:sz w:val="24"/>
          <w:szCs w:val="24"/>
        </w:rPr>
      </w:pPr>
      <w:r w:rsidRPr="00555294">
        <w:rPr>
          <w:rFonts w:ascii="Arial" w:hAnsi="Arial" w:cs="Arial"/>
          <w:b/>
          <w:sz w:val="24"/>
          <w:szCs w:val="24"/>
        </w:rPr>
        <w:t xml:space="preserve">(EM PAPEL TIMBRADO DA </w:t>
      </w:r>
      <w:r w:rsidR="00744ED0" w:rsidRPr="00555294">
        <w:rPr>
          <w:rFonts w:ascii="Arial" w:hAnsi="Arial" w:cs="Arial"/>
          <w:b/>
          <w:sz w:val="24"/>
          <w:szCs w:val="24"/>
        </w:rPr>
        <w:t>OSC</w:t>
      </w:r>
      <w:r w:rsidRPr="00555294">
        <w:rPr>
          <w:rFonts w:ascii="Arial" w:hAnsi="Arial" w:cs="Arial"/>
          <w:b/>
          <w:sz w:val="24"/>
          <w:szCs w:val="24"/>
        </w:rPr>
        <w:t>)</w:t>
      </w:r>
    </w:p>
    <w:p w:rsidR="00567A06" w:rsidRPr="00555294" w:rsidRDefault="00567A06" w:rsidP="00555294">
      <w:pPr>
        <w:pStyle w:val="SemEspaamento"/>
        <w:spacing w:line="360" w:lineRule="auto"/>
        <w:jc w:val="both"/>
        <w:rPr>
          <w:rFonts w:ascii="Arial" w:hAnsi="Arial" w:cs="Arial"/>
          <w:b/>
          <w:sz w:val="24"/>
          <w:szCs w:val="24"/>
        </w:rPr>
      </w:pPr>
    </w:p>
    <w:p w:rsidR="00595F03" w:rsidRPr="00555294" w:rsidRDefault="002C6F13" w:rsidP="00555294">
      <w:pPr>
        <w:pStyle w:val="SemEspaamento"/>
        <w:spacing w:line="360" w:lineRule="auto"/>
        <w:jc w:val="center"/>
        <w:rPr>
          <w:rFonts w:ascii="Arial" w:hAnsi="Arial" w:cs="Arial"/>
          <w:b/>
          <w:sz w:val="24"/>
          <w:szCs w:val="24"/>
        </w:rPr>
      </w:pPr>
      <w:r w:rsidRPr="00555294">
        <w:rPr>
          <w:rFonts w:ascii="Arial" w:hAnsi="Arial" w:cs="Arial"/>
          <w:b/>
          <w:sz w:val="24"/>
          <w:szCs w:val="24"/>
        </w:rPr>
        <w:t>PLANO DE TRABALHO</w:t>
      </w:r>
    </w:p>
    <w:p w:rsidR="00477983" w:rsidRPr="00555294" w:rsidRDefault="004D416C" w:rsidP="00555294">
      <w:pPr>
        <w:pStyle w:val="SemEspaamento"/>
        <w:spacing w:line="360" w:lineRule="auto"/>
        <w:jc w:val="center"/>
        <w:rPr>
          <w:rFonts w:ascii="Arial" w:hAnsi="Arial" w:cs="Arial"/>
          <w:b/>
          <w:sz w:val="24"/>
          <w:szCs w:val="24"/>
        </w:rPr>
      </w:pPr>
      <w:r w:rsidRPr="00555294">
        <w:rPr>
          <w:rFonts w:ascii="Arial" w:hAnsi="Arial" w:cs="Arial"/>
          <w:b/>
          <w:sz w:val="24"/>
          <w:szCs w:val="24"/>
        </w:rPr>
        <w:t>EDITAL DE CHAMAMENTO PÚBLICO</w:t>
      </w:r>
      <w:r w:rsidR="00A9183B" w:rsidRPr="00555294">
        <w:rPr>
          <w:rFonts w:ascii="Arial" w:hAnsi="Arial" w:cs="Arial"/>
          <w:b/>
          <w:sz w:val="24"/>
          <w:szCs w:val="24"/>
        </w:rPr>
        <w:t xml:space="preserve"> </w:t>
      </w:r>
      <w:r w:rsidR="00555294">
        <w:rPr>
          <w:rFonts w:ascii="Arial" w:hAnsi="Arial" w:cs="Arial"/>
          <w:b/>
          <w:sz w:val="24"/>
          <w:szCs w:val="24"/>
        </w:rPr>
        <w:t>– FUNDAÇÃO AMAZONAS DE ALTO RENDIMENTO</w:t>
      </w:r>
    </w:p>
    <w:p w:rsidR="00A9183B" w:rsidRPr="00555294" w:rsidRDefault="00A9183B" w:rsidP="00555294">
      <w:pPr>
        <w:pStyle w:val="SemEspaamento"/>
        <w:spacing w:line="360" w:lineRule="auto"/>
        <w:jc w:val="center"/>
        <w:rPr>
          <w:rFonts w:ascii="Arial" w:hAnsi="Arial" w:cs="Arial"/>
          <w:b/>
          <w:sz w:val="24"/>
          <w:szCs w:val="24"/>
        </w:rPr>
      </w:pPr>
    </w:p>
    <w:p w:rsidR="0047798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 xml:space="preserve">I - IDENTIFICAÇÃO DA </w:t>
      </w:r>
      <w:r w:rsidR="00744ED0" w:rsidRPr="00555294">
        <w:rPr>
          <w:rFonts w:ascii="Arial" w:hAnsi="Arial" w:cs="Arial"/>
          <w:b/>
          <w:sz w:val="24"/>
          <w:szCs w:val="24"/>
        </w:rPr>
        <w:t>OSC</w:t>
      </w:r>
    </w:p>
    <w:tbl>
      <w:tblPr>
        <w:tblW w:w="105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90"/>
        <w:gridCol w:w="1150"/>
        <w:gridCol w:w="934"/>
        <w:gridCol w:w="361"/>
        <w:gridCol w:w="3236"/>
      </w:tblGrid>
      <w:tr w:rsidR="00046BE6" w:rsidRPr="00555294">
        <w:trPr>
          <w:trHeight w:val="306"/>
          <w:jc w:val="center"/>
        </w:trPr>
        <w:tc>
          <w:tcPr>
            <w:tcW w:w="7335" w:type="dxa"/>
            <w:gridSpan w:val="4"/>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Razão social da </w:t>
            </w:r>
            <w:r w:rsidR="00744ED0" w:rsidRPr="00555294">
              <w:rPr>
                <w:rFonts w:ascii="Arial" w:hAnsi="Arial" w:cs="Arial"/>
                <w:sz w:val="24"/>
                <w:szCs w:val="24"/>
              </w:rPr>
              <w:t>OSC</w:t>
            </w:r>
            <w:r w:rsidRPr="00555294">
              <w:rPr>
                <w:rFonts w:ascii="Arial" w:hAnsi="Arial" w:cs="Arial"/>
                <w:sz w:val="24"/>
                <w:szCs w:val="24"/>
              </w:rPr>
              <w:t>:</w:t>
            </w:r>
          </w:p>
        </w:tc>
        <w:tc>
          <w:tcPr>
            <w:tcW w:w="3236"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CNPJ: </w:t>
            </w:r>
          </w:p>
        </w:tc>
      </w:tr>
      <w:tr w:rsidR="00046BE6" w:rsidRPr="00555294">
        <w:trPr>
          <w:trHeight w:val="306"/>
          <w:jc w:val="center"/>
        </w:trPr>
        <w:tc>
          <w:tcPr>
            <w:tcW w:w="10571" w:type="dxa"/>
            <w:gridSpan w:val="5"/>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Endereço:</w:t>
            </w:r>
          </w:p>
        </w:tc>
      </w:tr>
      <w:tr w:rsidR="00046BE6" w:rsidRPr="00555294">
        <w:trPr>
          <w:trHeight w:val="306"/>
          <w:jc w:val="center"/>
        </w:trPr>
        <w:tc>
          <w:tcPr>
            <w:tcW w:w="4890"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Bairro:</w:t>
            </w:r>
          </w:p>
        </w:tc>
        <w:tc>
          <w:tcPr>
            <w:tcW w:w="2084" w:type="dxa"/>
            <w:gridSpan w:val="2"/>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Cidade:</w:t>
            </w:r>
          </w:p>
        </w:tc>
        <w:tc>
          <w:tcPr>
            <w:tcW w:w="3597" w:type="dxa"/>
            <w:gridSpan w:val="2"/>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CEP </w:t>
            </w:r>
          </w:p>
        </w:tc>
      </w:tr>
      <w:tr w:rsidR="00046BE6" w:rsidRPr="00555294">
        <w:trPr>
          <w:trHeight w:val="306"/>
          <w:jc w:val="center"/>
        </w:trPr>
        <w:tc>
          <w:tcPr>
            <w:tcW w:w="10571" w:type="dxa"/>
            <w:gridSpan w:val="5"/>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Endereço eletrônico:</w:t>
            </w:r>
          </w:p>
        </w:tc>
      </w:tr>
      <w:tr w:rsidR="00477983" w:rsidRPr="00555294">
        <w:trPr>
          <w:trHeight w:val="306"/>
          <w:jc w:val="center"/>
        </w:trPr>
        <w:tc>
          <w:tcPr>
            <w:tcW w:w="6040" w:type="dxa"/>
            <w:gridSpan w:val="2"/>
          </w:tcPr>
          <w:p w:rsidR="00477983" w:rsidRPr="00555294" w:rsidRDefault="00976386" w:rsidP="00555294">
            <w:pPr>
              <w:spacing w:after="0" w:line="360" w:lineRule="auto"/>
              <w:jc w:val="both"/>
              <w:rPr>
                <w:rFonts w:ascii="Arial" w:hAnsi="Arial" w:cs="Arial"/>
                <w:sz w:val="24"/>
                <w:szCs w:val="24"/>
              </w:rPr>
            </w:pPr>
            <w:r w:rsidRPr="00555294">
              <w:rPr>
                <w:rFonts w:ascii="Arial" w:hAnsi="Arial" w:cs="Arial"/>
                <w:sz w:val="24"/>
                <w:szCs w:val="24"/>
              </w:rPr>
              <w:t>C</w:t>
            </w:r>
            <w:r w:rsidR="00477983" w:rsidRPr="00555294">
              <w:rPr>
                <w:rFonts w:ascii="Arial" w:hAnsi="Arial" w:cs="Arial"/>
                <w:sz w:val="24"/>
                <w:szCs w:val="24"/>
              </w:rPr>
              <w:t>ontato Telefônico:</w:t>
            </w:r>
          </w:p>
        </w:tc>
        <w:tc>
          <w:tcPr>
            <w:tcW w:w="4531" w:type="dxa"/>
            <w:gridSpan w:val="3"/>
          </w:tcPr>
          <w:p w:rsidR="00477983" w:rsidRPr="00555294" w:rsidRDefault="00477983" w:rsidP="00555294">
            <w:pPr>
              <w:spacing w:after="0" w:line="360" w:lineRule="auto"/>
              <w:jc w:val="both"/>
              <w:rPr>
                <w:rFonts w:ascii="Arial" w:hAnsi="Arial" w:cs="Arial"/>
                <w:sz w:val="24"/>
                <w:szCs w:val="24"/>
              </w:rPr>
            </w:pPr>
          </w:p>
        </w:tc>
      </w:tr>
    </w:tbl>
    <w:p w:rsidR="00477983" w:rsidRPr="00555294" w:rsidRDefault="00477983" w:rsidP="00555294">
      <w:pPr>
        <w:spacing w:after="0" w:line="360" w:lineRule="auto"/>
        <w:jc w:val="both"/>
        <w:rPr>
          <w:rFonts w:ascii="Arial" w:hAnsi="Arial" w:cs="Arial"/>
          <w:sz w:val="24"/>
          <w:szCs w:val="24"/>
        </w:rPr>
      </w:pPr>
    </w:p>
    <w:p w:rsidR="0047798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 xml:space="preserve">II - IDENTIFICAÇÃO DO PRESIDENTE DA </w:t>
      </w:r>
      <w:r w:rsidR="00744ED0" w:rsidRPr="00555294">
        <w:rPr>
          <w:rFonts w:ascii="Arial" w:hAnsi="Arial" w:cs="Arial"/>
          <w:b/>
          <w:sz w:val="24"/>
          <w:szCs w:val="24"/>
        </w:rPr>
        <w:t>OSC</w:t>
      </w:r>
    </w:p>
    <w:tbl>
      <w:tblPr>
        <w:tblW w:w="105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79"/>
        <w:gridCol w:w="2211"/>
        <w:gridCol w:w="539"/>
        <w:gridCol w:w="1134"/>
        <w:gridCol w:w="411"/>
        <w:gridCol w:w="3597"/>
      </w:tblGrid>
      <w:tr w:rsidR="00046BE6" w:rsidRPr="00555294">
        <w:trPr>
          <w:trHeight w:val="306"/>
          <w:jc w:val="center"/>
        </w:trPr>
        <w:tc>
          <w:tcPr>
            <w:tcW w:w="10571" w:type="dxa"/>
            <w:gridSpan w:val="6"/>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Nome:</w:t>
            </w:r>
          </w:p>
        </w:tc>
      </w:tr>
      <w:tr w:rsidR="00046BE6" w:rsidRPr="00555294" w:rsidTr="00DE7A5B">
        <w:trPr>
          <w:trHeight w:val="306"/>
          <w:jc w:val="center"/>
        </w:trPr>
        <w:tc>
          <w:tcPr>
            <w:tcW w:w="2679"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RG: </w:t>
            </w:r>
          </w:p>
        </w:tc>
        <w:tc>
          <w:tcPr>
            <w:tcW w:w="2750" w:type="dxa"/>
            <w:gridSpan w:val="2"/>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Órgão Expedidor:</w:t>
            </w:r>
          </w:p>
        </w:tc>
        <w:tc>
          <w:tcPr>
            <w:tcW w:w="1134"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UF:</w:t>
            </w:r>
          </w:p>
        </w:tc>
        <w:tc>
          <w:tcPr>
            <w:tcW w:w="4008" w:type="dxa"/>
            <w:gridSpan w:val="2"/>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CPF: </w:t>
            </w:r>
          </w:p>
        </w:tc>
      </w:tr>
      <w:tr w:rsidR="00046BE6" w:rsidRPr="00555294">
        <w:trPr>
          <w:trHeight w:val="306"/>
          <w:jc w:val="center"/>
        </w:trPr>
        <w:tc>
          <w:tcPr>
            <w:tcW w:w="10571" w:type="dxa"/>
            <w:gridSpan w:val="6"/>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Endereço: </w:t>
            </w:r>
          </w:p>
        </w:tc>
      </w:tr>
      <w:tr w:rsidR="00046BE6" w:rsidRPr="00555294">
        <w:trPr>
          <w:trHeight w:val="306"/>
          <w:jc w:val="center"/>
        </w:trPr>
        <w:tc>
          <w:tcPr>
            <w:tcW w:w="4890" w:type="dxa"/>
            <w:gridSpan w:val="2"/>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Bairro:</w:t>
            </w:r>
          </w:p>
        </w:tc>
        <w:tc>
          <w:tcPr>
            <w:tcW w:w="2084" w:type="dxa"/>
            <w:gridSpan w:val="3"/>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Cidade:</w:t>
            </w:r>
          </w:p>
        </w:tc>
        <w:tc>
          <w:tcPr>
            <w:tcW w:w="3597"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CEP</w:t>
            </w:r>
          </w:p>
        </w:tc>
      </w:tr>
      <w:tr w:rsidR="00046BE6" w:rsidRPr="00555294">
        <w:trPr>
          <w:trHeight w:val="306"/>
          <w:jc w:val="center"/>
        </w:trPr>
        <w:tc>
          <w:tcPr>
            <w:tcW w:w="10571" w:type="dxa"/>
            <w:gridSpan w:val="6"/>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Endereço eletrônico:</w:t>
            </w:r>
          </w:p>
        </w:tc>
      </w:tr>
      <w:tr w:rsidR="00477983" w:rsidRPr="00555294">
        <w:trPr>
          <w:trHeight w:val="306"/>
          <w:jc w:val="center"/>
        </w:trPr>
        <w:tc>
          <w:tcPr>
            <w:tcW w:w="10571" w:type="dxa"/>
            <w:gridSpan w:val="6"/>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Contato Telefônico:</w:t>
            </w:r>
          </w:p>
        </w:tc>
      </w:tr>
    </w:tbl>
    <w:p w:rsidR="00477983" w:rsidRPr="00555294" w:rsidRDefault="00477983" w:rsidP="00555294">
      <w:pPr>
        <w:spacing w:after="0" w:line="360" w:lineRule="auto"/>
        <w:jc w:val="both"/>
        <w:rPr>
          <w:rFonts w:ascii="Arial" w:hAnsi="Arial" w:cs="Arial"/>
          <w:sz w:val="24"/>
          <w:szCs w:val="24"/>
        </w:rPr>
      </w:pPr>
    </w:p>
    <w:p w:rsidR="0047798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III - IDENTIFICAÇÃO DO TESOUREIRO</w:t>
      </w:r>
      <w:r w:rsidR="00555294">
        <w:rPr>
          <w:rFonts w:ascii="Arial" w:hAnsi="Arial" w:cs="Arial"/>
          <w:b/>
          <w:sz w:val="24"/>
          <w:szCs w:val="24"/>
        </w:rPr>
        <w:t>/DIRETOR FINANCEIRO</w:t>
      </w:r>
      <w:r w:rsidRPr="00555294">
        <w:rPr>
          <w:rFonts w:ascii="Arial" w:hAnsi="Arial" w:cs="Arial"/>
          <w:b/>
          <w:sz w:val="24"/>
          <w:szCs w:val="24"/>
        </w:rPr>
        <w:t xml:space="preserve"> DA </w:t>
      </w:r>
      <w:r w:rsidR="00744ED0" w:rsidRPr="00555294">
        <w:rPr>
          <w:rFonts w:ascii="Arial" w:hAnsi="Arial" w:cs="Arial"/>
          <w:b/>
          <w:sz w:val="24"/>
          <w:szCs w:val="24"/>
        </w:rPr>
        <w:t>OSC</w:t>
      </w:r>
    </w:p>
    <w:tbl>
      <w:tblPr>
        <w:tblW w:w="105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58"/>
        <w:gridCol w:w="2732"/>
        <w:gridCol w:w="144"/>
        <w:gridCol w:w="1220"/>
        <w:gridCol w:w="720"/>
        <w:gridCol w:w="3597"/>
      </w:tblGrid>
      <w:tr w:rsidR="00046BE6" w:rsidRPr="00555294">
        <w:trPr>
          <w:trHeight w:val="306"/>
          <w:jc w:val="center"/>
        </w:trPr>
        <w:tc>
          <w:tcPr>
            <w:tcW w:w="10571" w:type="dxa"/>
            <w:gridSpan w:val="6"/>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Nome:</w:t>
            </w:r>
          </w:p>
        </w:tc>
      </w:tr>
      <w:tr w:rsidR="00046BE6" w:rsidRPr="00555294">
        <w:trPr>
          <w:trHeight w:val="306"/>
          <w:jc w:val="center"/>
        </w:trPr>
        <w:tc>
          <w:tcPr>
            <w:tcW w:w="2158"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RG: </w:t>
            </w:r>
          </w:p>
        </w:tc>
        <w:tc>
          <w:tcPr>
            <w:tcW w:w="2876" w:type="dxa"/>
            <w:gridSpan w:val="2"/>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Órgão Expedidor:</w:t>
            </w:r>
          </w:p>
        </w:tc>
        <w:tc>
          <w:tcPr>
            <w:tcW w:w="1220"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UF:</w:t>
            </w:r>
          </w:p>
        </w:tc>
        <w:tc>
          <w:tcPr>
            <w:tcW w:w="4317" w:type="dxa"/>
            <w:gridSpan w:val="2"/>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CPF: </w:t>
            </w:r>
          </w:p>
        </w:tc>
      </w:tr>
      <w:tr w:rsidR="00046BE6" w:rsidRPr="00555294">
        <w:trPr>
          <w:trHeight w:val="306"/>
          <w:jc w:val="center"/>
        </w:trPr>
        <w:tc>
          <w:tcPr>
            <w:tcW w:w="10571" w:type="dxa"/>
            <w:gridSpan w:val="6"/>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Endereço:</w:t>
            </w:r>
          </w:p>
        </w:tc>
      </w:tr>
      <w:tr w:rsidR="00046BE6" w:rsidRPr="00555294">
        <w:trPr>
          <w:trHeight w:val="306"/>
          <w:jc w:val="center"/>
        </w:trPr>
        <w:tc>
          <w:tcPr>
            <w:tcW w:w="4890" w:type="dxa"/>
            <w:gridSpan w:val="2"/>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Bairro</w:t>
            </w:r>
          </w:p>
        </w:tc>
        <w:tc>
          <w:tcPr>
            <w:tcW w:w="2084" w:type="dxa"/>
            <w:gridSpan w:val="3"/>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Cidade:</w:t>
            </w:r>
          </w:p>
        </w:tc>
        <w:tc>
          <w:tcPr>
            <w:tcW w:w="3597"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CEP:</w:t>
            </w:r>
          </w:p>
        </w:tc>
      </w:tr>
      <w:tr w:rsidR="00046BE6" w:rsidRPr="00555294">
        <w:trPr>
          <w:trHeight w:val="306"/>
          <w:jc w:val="center"/>
        </w:trPr>
        <w:tc>
          <w:tcPr>
            <w:tcW w:w="10571" w:type="dxa"/>
            <w:gridSpan w:val="6"/>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Endereço eletrônico:</w:t>
            </w:r>
          </w:p>
        </w:tc>
      </w:tr>
      <w:tr w:rsidR="00477983" w:rsidRPr="00555294">
        <w:trPr>
          <w:trHeight w:val="306"/>
          <w:jc w:val="center"/>
        </w:trPr>
        <w:tc>
          <w:tcPr>
            <w:tcW w:w="10571" w:type="dxa"/>
            <w:gridSpan w:val="6"/>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Contato Telefônico:</w:t>
            </w:r>
          </w:p>
        </w:tc>
      </w:tr>
    </w:tbl>
    <w:p w:rsidR="00477983" w:rsidRPr="00555294" w:rsidRDefault="00477983" w:rsidP="00555294">
      <w:pPr>
        <w:spacing w:after="0" w:line="360" w:lineRule="auto"/>
        <w:jc w:val="both"/>
        <w:rPr>
          <w:rFonts w:ascii="Arial" w:hAnsi="Arial" w:cs="Arial"/>
          <w:sz w:val="24"/>
          <w:szCs w:val="24"/>
        </w:rPr>
      </w:pPr>
    </w:p>
    <w:p w:rsidR="00477983" w:rsidRPr="00555294" w:rsidRDefault="00477983" w:rsidP="00555294">
      <w:pPr>
        <w:spacing w:after="0" w:line="360" w:lineRule="auto"/>
        <w:jc w:val="both"/>
        <w:rPr>
          <w:rFonts w:ascii="Arial" w:hAnsi="Arial" w:cs="Arial"/>
          <w:sz w:val="24"/>
          <w:szCs w:val="24"/>
        </w:rPr>
      </w:pPr>
      <w:bookmarkStart w:id="0" w:name="_GoBack"/>
      <w:r w:rsidRPr="00555294">
        <w:rPr>
          <w:rFonts w:ascii="Arial" w:hAnsi="Arial" w:cs="Arial"/>
          <w:b/>
          <w:sz w:val="24"/>
          <w:szCs w:val="24"/>
        </w:rPr>
        <w:t xml:space="preserve">IV – IDENTIFICAÇÃO DOS DEMAIS DIRIGENTES </w:t>
      </w:r>
      <w:r w:rsidRPr="00555294">
        <w:rPr>
          <w:rFonts w:ascii="Arial" w:hAnsi="Arial" w:cs="Arial"/>
          <w:sz w:val="24"/>
          <w:szCs w:val="24"/>
        </w:rPr>
        <w:t>(Conselho Diretivo e Conselho Fiscal)</w:t>
      </w:r>
    </w:p>
    <w:tbl>
      <w:tblPr>
        <w:tblW w:w="104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9"/>
        <w:gridCol w:w="3261"/>
        <w:gridCol w:w="1842"/>
        <w:gridCol w:w="1771"/>
      </w:tblGrid>
      <w:tr w:rsidR="00046BE6" w:rsidRPr="00555294">
        <w:trPr>
          <w:trHeight w:val="324"/>
          <w:jc w:val="center"/>
        </w:trPr>
        <w:tc>
          <w:tcPr>
            <w:tcW w:w="3599" w:type="dxa"/>
            <w:shd w:val="clear" w:color="auto" w:fill="auto"/>
          </w:tcPr>
          <w:bookmarkEnd w:id="0"/>
          <w:p w:rsidR="00477983" w:rsidRPr="00555294" w:rsidRDefault="00477983" w:rsidP="00555294">
            <w:pPr>
              <w:spacing w:after="0" w:line="360" w:lineRule="auto"/>
              <w:jc w:val="both"/>
              <w:rPr>
                <w:rFonts w:ascii="Arial" w:hAnsi="Arial" w:cs="Arial"/>
                <w:sz w:val="24"/>
                <w:szCs w:val="24"/>
                <w:shd w:val="clear" w:color="auto" w:fill="D9D9D9"/>
              </w:rPr>
            </w:pPr>
            <w:r w:rsidRPr="00555294">
              <w:rPr>
                <w:rFonts w:ascii="Arial" w:hAnsi="Arial" w:cs="Arial"/>
                <w:sz w:val="24"/>
                <w:szCs w:val="24"/>
              </w:rPr>
              <w:t>Nome</w:t>
            </w: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r w:rsidRPr="00555294">
              <w:rPr>
                <w:rFonts w:ascii="Arial" w:hAnsi="Arial" w:cs="Arial"/>
                <w:sz w:val="24"/>
                <w:szCs w:val="24"/>
              </w:rPr>
              <w:t>Endereço</w:t>
            </w: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r w:rsidRPr="00555294">
              <w:rPr>
                <w:rFonts w:ascii="Arial" w:hAnsi="Arial" w:cs="Arial"/>
                <w:sz w:val="24"/>
                <w:szCs w:val="24"/>
              </w:rPr>
              <w:t>RG/Órgão Exp.</w:t>
            </w: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r w:rsidRPr="00555294">
              <w:rPr>
                <w:rFonts w:ascii="Arial" w:hAnsi="Arial" w:cs="Arial"/>
                <w:sz w:val="24"/>
                <w:szCs w:val="24"/>
              </w:rPr>
              <w:t>CPF</w:t>
            </w:r>
          </w:p>
        </w:tc>
      </w:tr>
      <w:tr w:rsidR="00046BE6" w:rsidRPr="00555294">
        <w:trPr>
          <w:trHeight w:val="322"/>
          <w:jc w:val="center"/>
        </w:trPr>
        <w:tc>
          <w:tcPr>
            <w:tcW w:w="3599"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rPr>
            </w:pPr>
          </w:p>
        </w:tc>
      </w:tr>
      <w:tr w:rsidR="00046BE6" w:rsidRPr="00555294">
        <w:trPr>
          <w:trHeight w:val="322"/>
          <w:jc w:val="center"/>
        </w:trPr>
        <w:tc>
          <w:tcPr>
            <w:tcW w:w="3599"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r>
      <w:tr w:rsidR="00046BE6" w:rsidRPr="00555294">
        <w:trPr>
          <w:trHeight w:val="322"/>
          <w:jc w:val="center"/>
        </w:trPr>
        <w:tc>
          <w:tcPr>
            <w:tcW w:w="3599"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r>
      <w:tr w:rsidR="00046BE6" w:rsidRPr="00555294">
        <w:trPr>
          <w:trHeight w:val="322"/>
          <w:jc w:val="center"/>
        </w:trPr>
        <w:tc>
          <w:tcPr>
            <w:tcW w:w="3599"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r>
      <w:tr w:rsidR="00046BE6" w:rsidRPr="00555294">
        <w:trPr>
          <w:trHeight w:val="322"/>
          <w:jc w:val="center"/>
        </w:trPr>
        <w:tc>
          <w:tcPr>
            <w:tcW w:w="3599"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r>
      <w:tr w:rsidR="00046BE6" w:rsidRPr="00555294">
        <w:trPr>
          <w:trHeight w:val="322"/>
          <w:jc w:val="center"/>
        </w:trPr>
        <w:tc>
          <w:tcPr>
            <w:tcW w:w="3599"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r>
      <w:tr w:rsidR="00046BE6" w:rsidRPr="00555294">
        <w:trPr>
          <w:trHeight w:val="322"/>
          <w:jc w:val="center"/>
        </w:trPr>
        <w:tc>
          <w:tcPr>
            <w:tcW w:w="3599"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r>
      <w:tr w:rsidR="00477983" w:rsidRPr="00555294">
        <w:trPr>
          <w:trHeight w:val="322"/>
          <w:jc w:val="center"/>
        </w:trPr>
        <w:tc>
          <w:tcPr>
            <w:tcW w:w="3599"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326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842"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c>
          <w:tcPr>
            <w:tcW w:w="1771"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p>
        </w:tc>
      </w:tr>
    </w:tbl>
    <w:p w:rsidR="004F26CD" w:rsidRPr="00555294" w:rsidRDefault="004F26CD" w:rsidP="00555294">
      <w:pPr>
        <w:spacing w:after="0" w:line="360" w:lineRule="auto"/>
        <w:jc w:val="both"/>
        <w:rPr>
          <w:rFonts w:ascii="Arial" w:hAnsi="Arial" w:cs="Arial"/>
          <w:b/>
          <w:sz w:val="24"/>
          <w:szCs w:val="24"/>
        </w:rPr>
      </w:pPr>
    </w:p>
    <w:p w:rsidR="0047798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 xml:space="preserve">V - NATUREZA DA </w:t>
      </w:r>
      <w:r w:rsidR="00744ED0" w:rsidRPr="00555294">
        <w:rPr>
          <w:rFonts w:ascii="Arial" w:hAnsi="Arial" w:cs="Arial"/>
          <w:b/>
          <w:sz w:val="24"/>
          <w:szCs w:val="24"/>
        </w:rPr>
        <w:t>OSC</w:t>
      </w:r>
    </w:p>
    <w:tbl>
      <w:tblPr>
        <w:tblW w:w="104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473"/>
      </w:tblGrid>
      <w:tr w:rsidR="00046BE6" w:rsidRPr="00555294">
        <w:trPr>
          <w:trHeight w:val="306"/>
          <w:jc w:val="center"/>
        </w:trPr>
        <w:tc>
          <w:tcPr>
            <w:tcW w:w="10473" w:type="dxa"/>
            <w:shd w:val="clear" w:color="auto" w:fill="auto"/>
          </w:tcPr>
          <w:p w:rsidR="00477983" w:rsidRPr="00555294" w:rsidRDefault="00477983" w:rsidP="00555294">
            <w:pPr>
              <w:spacing w:after="0" w:line="360" w:lineRule="auto"/>
              <w:jc w:val="both"/>
              <w:rPr>
                <w:rFonts w:ascii="Arial" w:hAnsi="Arial" w:cs="Arial"/>
                <w:sz w:val="24"/>
                <w:szCs w:val="24"/>
                <w:shd w:val="clear" w:color="auto" w:fill="D9D9D9"/>
              </w:rPr>
            </w:pPr>
            <w:r w:rsidRPr="00555294">
              <w:rPr>
                <w:rFonts w:ascii="Arial" w:hAnsi="Arial" w:cs="Arial"/>
                <w:sz w:val="24"/>
                <w:szCs w:val="24"/>
              </w:rPr>
              <w:t xml:space="preserve">Tipo de </w:t>
            </w:r>
            <w:r w:rsidR="00744ED0" w:rsidRPr="00555294">
              <w:rPr>
                <w:rFonts w:ascii="Arial" w:hAnsi="Arial" w:cs="Arial"/>
                <w:sz w:val="24"/>
                <w:szCs w:val="24"/>
              </w:rPr>
              <w:t>OSC</w:t>
            </w:r>
            <w:r w:rsidRPr="00555294">
              <w:rPr>
                <w:rFonts w:ascii="Arial" w:hAnsi="Arial" w:cs="Arial"/>
                <w:sz w:val="24"/>
                <w:szCs w:val="24"/>
              </w:rPr>
              <w:t>:</w:t>
            </w:r>
          </w:p>
        </w:tc>
      </w:tr>
      <w:tr w:rsidR="00046BE6" w:rsidRPr="00555294">
        <w:trPr>
          <w:trHeight w:val="306"/>
          <w:jc w:val="center"/>
        </w:trPr>
        <w:tc>
          <w:tcPr>
            <w:tcW w:w="10473" w:type="dxa"/>
          </w:tcPr>
          <w:p w:rsidR="00477983" w:rsidRPr="00555294" w:rsidRDefault="00477983" w:rsidP="00555294">
            <w:pPr>
              <w:tabs>
                <w:tab w:val="left" w:pos="3345"/>
              </w:tabs>
              <w:spacing w:after="0" w:line="360" w:lineRule="auto"/>
              <w:jc w:val="both"/>
              <w:rPr>
                <w:rFonts w:ascii="Arial" w:hAnsi="Arial" w:cs="Arial"/>
                <w:sz w:val="24"/>
                <w:szCs w:val="24"/>
              </w:rPr>
            </w:pPr>
            <w:r w:rsidRPr="00555294">
              <w:rPr>
                <w:rFonts w:ascii="Arial" w:hAnsi="Arial" w:cs="Arial"/>
                <w:sz w:val="24"/>
                <w:szCs w:val="24"/>
              </w:rPr>
              <w:t xml:space="preserve">Tipo de trabalho desenvolvido pela </w:t>
            </w:r>
            <w:r w:rsidR="00744ED0" w:rsidRPr="00555294">
              <w:rPr>
                <w:rFonts w:ascii="Arial" w:hAnsi="Arial" w:cs="Arial"/>
                <w:sz w:val="24"/>
                <w:szCs w:val="24"/>
              </w:rPr>
              <w:t>OSC</w:t>
            </w:r>
            <w:r w:rsidRPr="00555294">
              <w:rPr>
                <w:rFonts w:ascii="Arial" w:hAnsi="Arial" w:cs="Arial"/>
                <w:sz w:val="24"/>
                <w:szCs w:val="24"/>
              </w:rPr>
              <w:t>:</w:t>
            </w:r>
          </w:p>
        </w:tc>
      </w:tr>
      <w:tr w:rsidR="00046BE6" w:rsidRPr="00555294">
        <w:trPr>
          <w:trHeight w:val="306"/>
          <w:jc w:val="center"/>
        </w:trPr>
        <w:tc>
          <w:tcPr>
            <w:tcW w:w="10473"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Tipo de púbico atendido:</w:t>
            </w:r>
          </w:p>
        </w:tc>
      </w:tr>
      <w:tr w:rsidR="00477983" w:rsidRPr="00555294">
        <w:trPr>
          <w:trHeight w:val="306"/>
          <w:jc w:val="center"/>
        </w:trPr>
        <w:tc>
          <w:tcPr>
            <w:tcW w:w="10473"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Informações relativas à capacidade técnica e operacional para a execução do objeto: </w:t>
            </w:r>
          </w:p>
        </w:tc>
      </w:tr>
    </w:tbl>
    <w:p w:rsidR="00477983" w:rsidRPr="00555294" w:rsidRDefault="00477983" w:rsidP="00555294">
      <w:pPr>
        <w:spacing w:after="0" w:line="360" w:lineRule="auto"/>
        <w:jc w:val="both"/>
        <w:rPr>
          <w:rFonts w:ascii="Arial" w:hAnsi="Arial" w:cs="Arial"/>
          <w:b/>
          <w:sz w:val="24"/>
          <w:szCs w:val="24"/>
        </w:rPr>
      </w:pPr>
    </w:p>
    <w:p w:rsidR="0047798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VI - DESCRIÇÃO DO PROJETO</w:t>
      </w:r>
    </w:p>
    <w:tbl>
      <w:tblPr>
        <w:tblW w:w="104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1"/>
        <w:gridCol w:w="2268"/>
        <w:gridCol w:w="2976"/>
        <w:gridCol w:w="3264"/>
      </w:tblGrid>
      <w:tr w:rsidR="00046BE6" w:rsidRPr="00555294">
        <w:trPr>
          <w:trHeight w:val="306"/>
          <w:jc w:val="center"/>
        </w:trPr>
        <w:tc>
          <w:tcPr>
            <w:tcW w:w="10499" w:type="dxa"/>
            <w:gridSpan w:val="4"/>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Título do Projeto:</w:t>
            </w:r>
          </w:p>
        </w:tc>
      </w:tr>
      <w:tr w:rsidR="00046BE6" w:rsidRPr="00555294" w:rsidTr="00DE7A5B">
        <w:trPr>
          <w:trHeight w:val="306"/>
          <w:jc w:val="center"/>
        </w:trPr>
        <w:tc>
          <w:tcPr>
            <w:tcW w:w="4259" w:type="dxa"/>
            <w:gridSpan w:val="2"/>
          </w:tcPr>
          <w:p w:rsidR="006E0C14" w:rsidRPr="00555294" w:rsidRDefault="006E0C14" w:rsidP="00555294">
            <w:pPr>
              <w:spacing w:after="0" w:line="360" w:lineRule="auto"/>
              <w:jc w:val="both"/>
              <w:rPr>
                <w:rFonts w:ascii="Arial" w:hAnsi="Arial" w:cs="Arial"/>
                <w:sz w:val="24"/>
                <w:szCs w:val="24"/>
              </w:rPr>
            </w:pPr>
            <w:r w:rsidRPr="00555294">
              <w:rPr>
                <w:rFonts w:ascii="Arial" w:hAnsi="Arial" w:cs="Arial"/>
                <w:sz w:val="24"/>
                <w:szCs w:val="24"/>
              </w:rPr>
              <w:t>Período de Execução</w:t>
            </w:r>
            <w:r w:rsidR="002C6F13" w:rsidRPr="00555294">
              <w:rPr>
                <w:rFonts w:ascii="Arial" w:hAnsi="Arial" w:cs="Arial"/>
                <w:sz w:val="24"/>
                <w:szCs w:val="24"/>
              </w:rPr>
              <w:t>:</w:t>
            </w:r>
          </w:p>
        </w:tc>
        <w:tc>
          <w:tcPr>
            <w:tcW w:w="2976" w:type="dxa"/>
            <w:vMerge w:val="restart"/>
            <w:tcBorders>
              <w:right w:val="single" w:sz="4" w:space="0" w:color="auto"/>
            </w:tcBorders>
          </w:tcPr>
          <w:p w:rsidR="006E0C14" w:rsidRPr="00555294" w:rsidRDefault="00DE7A5B" w:rsidP="00555294">
            <w:pPr>
              <w:spacing w:after="0" w:line="360" w:lineRule="auto"/>
              <w:jc w:val="both"/>
              <w:rPr>
                <w:rFonts w:ascii="Arial" w:hAnsi="Arial" w:cs="Arial"/>
                <w:sz w:val="24"/>
                <w:szCs w:val="24"/>
              </w:rPr>
            </w:pPr>
            <w:r w:rsidRPr="00555294">
              <w:rPr>
                <w:rFonts w:ascii="Arial" w:hAnsi="Arial" w:cs="Arial"/>
                <w:sz w:val="24"/>
                <w:szCs w:val="24"/>
              </w:rPr>
              <w:t>Quant</w:t>
            </w:r>
            <w:r w:rsidR="006E0C14" w:rsidRPr="00555294">
              <w:rPr>
                <w:rFonts w:ascii="Arial" w:hAnsi="Arial" w:cs="Arial"/>
                <w:sz w:val="24"/>
                <w:szCs w:val="24"/>
              </w:rPr>
              <w:t>itativo de Público que foi</w:t>
            </w:r>
            <w:r w:rsidR="00555294">
              <w:rPr>
                <w:rFonts w:ascii="Arial" w:hAnsi="Arial" w:cs="Arial"/>
                <w:sz w:val="24"/>
                <w:szCs w:val="24"/>
              </w:rPr>
              <w:t xml:space="preserve"> </w:t>
            </w:r>
            <w:r w:rsidR="006E0C14" w:rsidRPr="00555294">
              <w:rPr>
                <w:rFonts w:ascii="Arial" w:hAnsi="Arial" w:cs="Arial"/>
                <w:sz w:val="24"/>
                <w:szCs w:val="24"/>
              </w:rPr>
              <w:t xml:space="preserve">Beneficiado em </w:t>
            </w:r>
            <w:r w:rsidR="006E0C14" w:rsidRPr="00555294">
              <w:rPr>
                <w:rFonts w:ascii="Arial" w:hAnsi="Arial" w:cs="Arial"/>
                <w:b/>
                <w:sz w:val="24"/>
                <w:szCs w:val="24"/>
              </w:rPr>
              <w:t>20</w:t>
            </w:r>
            <w:r w:rsidR="00555294">
              <w:rPr>
                <w:rFonts w:ascii="Arial" w:hAnsi="Arial" w:cs="Arial"/>
                <w:b/>
                <w:sz w:val="24"/>
                <w:szCs w:val="24"/>
              </w:rPr>
              <w:t xml:space="preserve">20, </w:t>
            </w:r>
            <w:r w:rsidR="00555294">
              <w:rPr>
                <w:rFonts w:ascii="Arial" w:hAnsi="Arial" w:cs="Arial"/>
                <w:bCs/>
                <w:sz w:val="24"/>
                <w:szCs w:val="24"/>
              </w:rPr>
              <w:t>se houver</w:t>
            </w:r>
            <w:r w:rsidR="006E0C14" w:rsidRPr="00555294">
              <w:rPr>
                <w:rFonts w:ascii="Arial" w:hAnsi="Arial" w:cs="Arial"/>
                <w:b/>
                <w:sz w:val="24"/>
                <w:szCs w:val="24"/>
              </w:rPr>
              <w:t>:</w:t>
            </w:r>
          </w:p>
          <w:p w:rsidR="006E0C14" w:rsidRPr="00555294" w:rsidRDefault="006E0C14" w:rsidP="00555294">
            <w:pPr>
              <w:spacing w:after="0" w:line="360" w:lineRule="auto"/>
              <w:jc w:val="both"/>
              <w:rPr>
                <w:rFonts w:ascii="Arial" w:hAnsi="Arial" w:cs="Arial"/>
                <w:sz w:val="24"/>
                <w:szCs w:val="24"/>
              </w:rPr>
            </w:pPr>
          </w:p>
        </w:tc>
        <w:tc>
          <w:tcPr>
            <w:tcW w:w="3264" w:type="dxa"/>
            <w:vMerge w:val="restart"/>
            <w:tcBorders>
              <w:left w:val="single" w:sz="4" w:space="0" w:color="auto"/>
            </w:tcBorders>
          </w:tcPr>
          <w:p w:rsidR="006E0C14" w:rsidRPr="00555294" w:rsidRDefault="006E0C14" w:rsidP="00555294">
            <w:pPr>
              <w:spacing w:after="0" w:line="360" w:lineRule="auto"/>
              <w:jc w:val="both"/>
              <w:rPr>
                <w:rFonts w:ascii="Arial" w:hAnsi="Arial" w:cs="Arial"/>
                <w:sz w:val="24"/>
                <w:szCs w:val="24"/>
              </w:rPr>
            </w:pPr>
            <w:r w:rsidRPr="00555294">
              <w:rPr>
                <w:rFonts w:ascii="Arial" w:hAnsi="Arial" w:cs="Arial"/>
                <w:sz w:val="24"/>
                <w:szCs w:val="24"/>
              </w:rPr>
              <w:t>Quantitativo de Públ</w:t>
            </w:r>
            <w:r w:rsidR="00964D04" w:rsidRPr="00555294">
              <w:rPr>
                <w:rFonts w:ascii="Arial" w:hAnsi="Arial" w:cs="Arial"/>
                <w:sz w:val="24"/>
                <w:szCs w:val="24"/>
              </w:rPr>
              <w:t xml:space="preserve">ico que será Beneficiado em </w:t>
            </w:r>
            <w:r w:rsidR="00964D04" w:rsidRPr="00555294">
              <w:rPr>
                <w:rFonts w:ascii="Arial" w:hAnsi="Arial" w:cs="Arial"/>
                <w:b/>
                <w:sz w:val="24"/>
                <w:szCs w:val="24"/>
              </w:rPr>
              <w:t>20</w:t>
            </w:r>
            <w:r w:rsidR="002C6F13" w:rsidRPr="00555294">
              <w:rPr>
                <w:rFonts w:ascii="Arial" w:hAnsi="Arial" w:cs="Arial"/>
                <w:b/>
                <w:sz w:val="24"/>
                <w:szCs w:val="24"/>
              </w:rPr>
              <w:t>2</w:t>
            </w:r>
            <w:r w:rsidR="00555294">
              <w:rPr>
                <w:rFonts w:ascii="Arial" w:hAnsi="Arial" w:cs="Arial"/>
                <w:b/>
                <w:sz w:val="24"/>
                <w:szCs w:val="24"/>
              </w:rPr>
              <w:t>1</w:t>
            </w:r>
            <w:r w:rsidRPr="00555294">
              <w:rPr>
                <w:rFonts w:ascii="Arial" w:hAnsi="Arial" w:cs="Arial"/>
                <w:b/>
                <w:sz w:val="24"/>
                <w:szCs w:val="24"/>
              </w:rPr>
              <w:t>:</w:t>
            </w:r>
          </w:p>
          <w:p w:rsidR="006E0C14" w:rsidRPr="00555294" w:rsidRDefault="006E0C14" w:rsidP="00555294">
            <w:pPr>
              <w:spacing w:after="0" w:line="360" w:lineRule="auto"/>
              <w:jc w:val="both"/>
              <w:rPr>
                <w:rFonts w:ascii="Arial" w:hAnsi="Arial" w:cs="Arial"/>
                <w:sz w:val="24"/>
                <w:szCs w:val="24"/>
              </w:rPr>
            </w:pPr>
          </w:p>
        </w:tc>
      </w:tr>
      <w:tr w:rsidR="00046BE6" w:rsidRPr="00555294" w:rsidTr="00DE7A5B">
        <w:trPr>
          <w:trHeight w:val="306"/>
          <w:jc w:val="center"/>
        </w:trPr>
        <w:tc>
          <w:tcPr>
            <w:tcW w:w="1991" w:type="dxa"/>
          </w:tcPr>
          <w:p w:rsidR="006E0C14" w:rsidRPr="00555294" w:rsidRDefault="006E0C14" w:rsidP="00555294">
            <w:pPr>
              <w:spacing w:after="0" w:line="360" w:lineRule="auto"/>
              <w:jc w:val="both"/>
              <w:rPr>
                <w:rFonts w:ascii="Arial" w:hAnsi="Arial" w:cs="Arial"/>
                <w:sz w:val="24"/>
                <w:szCs w:val="24"/>
              </w:rPr>
            </w:pPr>
            <w:r w:rsidRPr="00555294">
              <w:rPr>
                <w:rFonts w:ascii="Arial" w:hAnsi="Arial" w:cs="Arial"/>
                <w:sz w:val="24"/>
                <w:szCs w:val="24"/>
              </w:rPr>
              <w:t>Data de Início</w:t>
            </w:r>
            <w:r w:rsidR="002C6F13" w:rsidRPr="00555294">
              <w:rPr>
                <w:rFonts w:ascii="Arial" w:hAnsi="Arial" w:cs="Arial"/>
                <w:sz w:val="24"/>
                <w:szCs w:val="24"/>
              </w:rPr>
              <w:t>:</w:t>
            </w:r>
          </w:p>
        </w:tc>
        <w:tc>
          <w:tcPr>
            <w:tcW w:w="2268" w:type="dxa"/>
          </w:tcPr>
          <w:p w:rsidR="006E0C14" w:rsidRPr="00555294" w:rsidRDefault="006E0C14" w:rsidP="00555294">
            <w:pPr>
              <w:spacing w:after="0" w:line="360" w:lineRule="auto"/>
              <w:jc w:val="both"/>
              <w:rPr>
                <w:rFonts w:ascii="Arial" w:hAnsi="Arial" w:cs="Arial"/>
                <w:sz w:val="24"/>
                <w:szCs w:val="24"/>
              </w:rPr>
            </w:pPr>
            <w:r w:rsidRPr="00555294">
              <w:rPr>
                <w:rFonts w:ascii="Arial" w:hAnsi="Arial" w:cs="Arial"/>
                <w:sz w:val="24"/>
                <w:szCs w:val="24"/>
              </w:rPr>
              <w:t>Data do Término</w:t>
            </w:r>
            <w:r w:rsidR="002C6F13" w:rsidRPr="00555294">
              <w:rPr>
                <w:rFonts w:ascii="Arial" w:hAnsi="Arial" w:cs="Arial"/>
                <w:sz w:val="24"/>
                <w:szCs w:val="24"/>
              </w:rPr>
              <w:t>:</w:t>
            </w:r>
          </w:p>
        </w:tc>
        <w:tc>
          <w:tcPr>
            <w:tcW w:w="2976" w:type="dxa"/>
            <w:vMerge/>
            <w:tcBorders>
              <w:right w:val="single" w:sz="4" w:space="0" w:color="auto"/>
            </w:tcBorders>
          </w:tcPr>
          <w:p w:rsidR="006E0C14" w:rsidRPr="00555294" w:rsidRDefault="006E0C14" w:rsidP="00555294">
            <w:pPr>
              <w:spacing w:after="0" w:line="360" w:lineRule="auto"/>
              <w:jc w:val="both"/>
              <w:rPr>
                <w:rFonts w:ascii="Arial" w:hAnsi="Arial" w:cs="Arial"/>
                <w:sz w:val="24"/>
                <w:szCs w:val="24"/>
              </w:rPr>
            </w:pPr>
          </w:p>
        </w:tc>
        <w:tc>
          <w:tcPr>
            <w:tcW w:w="3264" w:type="dxa"/>
            <w:vMerge/>
            <w:tcBorders>
              <w:left w:val="single" w:sz="4" w:space="0" w:color="auto"/>
            </w:tcBorders>
          </w:tcPr>
          <w:p w:rsidR="006E0C14" w:rsidRPr="00555294" w:rsidRDefault="006E0C14" w:rsidP="00555294">
            <w:pPr>
              <w:spacing w:after="0" w:line="360" w:lineRule="auto"/>
              <w:jc w:val="both"/>
              <w:rPr>
                <w:rFonts w:ascii="Arial" w:hAnsi="Arial" w:cs="Arial"/>
                <w:sz w:val="24"/>
                <w:szCs w:val="24"/>
              </w:rPr>
            </w:pPr>
          </w:p>
        </w:tc>
      </w:tr>
      <w:tr w:rsidR="00046BE6" w:rsidRPr="00555294">
        <w:trPr>
          <w:trHeight w:val="306"/>
          <w:jc w:val="center"/>
        </w:trPr>
        <w:tc>
          <w:tcPr>
            <w:tcW w:w="10499" w:type="dxa"/>
            <w:gridSpan w:val="4"/>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Descrição do Público Beneficiado:</w:t>
            </w:r>
          </w:p>
        </w:tc>
      </w:tr>
      <w:tr w:rsidR="00046BE6" w:rsidRPr="0055529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06"/>
          <w:jc w:val="center"/>
        </w:trPr>
        <w:tc>
          <w:tcPr>
            <w:tcW w:w="10499" w:type="dxa"/>
            <w:gridSpan w:val="4"/>
            <w:tcBorders>
              <w:top w:val="single" w:sz="8" w:space="0" w:color="auto"/>
              <w:left w:val="single" w:sz="8" w:space="0" w:color="auto"/>
              <w:bottom w:val="single" w:sz="8" w:space="0" w:color="auto"/>
              <w:right w:val="single" w:sz="8" w:space="0" w:color="auto"/>
            </w:tcBorders>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Área de desenvolvimento do projeto:</w:t>
            </w:r>
          </w:p>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    ) </w:t>
            </w:r>
            <w:r w:rsidR="007230E0" w:rsidRPr="00555294">
              <w:rPr>
                <w:rFonts w:ascii="Arial" w:hAnsi="Arial" w:cs="Arial"/>
                <w:sz w:val="24"/>
                <w:szCs w:val="24"/>
              </w:rPr>
              <w:t>Esporte de Participação</w:t>
            </w:r>
          </w:p>
          <w:p w:rsidR="00477983" w:rsidRPr="00555294" w:rsidRDefault="00213B73" w:rsidP="00555294">
            <w:pPr>
              <w:spacing w:after="0" w:line="360" w:lineRule="auto"/>
              <w:jc w:val="both"/>
              <w:rPr>
                <w:rFonts w:ascii="Arial" w:hAnsi="Arial" w:cs="Arial"/>
                <w:sz w:val="24"/>
                <w:szCs w:val="24"/>
              </w:rPr>
            </w:pPr>
            <w:r w:rsidRPr="00555294">
              <w:rPr>
                <w:rFonts w:ascii="Arial" w:hAnsi="Arial" w:cs="Arial"/>
                <w:sz w:val="24"/>
                <w:szCs w:val="24"/>
              </w:rPr>
              <w:t xml:space="preserve">( </w:t>
            </w:r>
            <w:r w:rsidR="007230E0" w:rsidRPr="00555294">
              <w:rPr>
                <w:rFonts w:ascii="Arial" w:hAnsi="Arial" w:cs="Arial"/>
                <w:sz w:val="24"/>
                <w:szCs w:val="24"/>
              </w:rPr>
              <w:t xml:space="preserve">   </w:t>
            </w:r>
            <w:r w:rsidR="00477983" w:rsidRPr="00555294">
              <w:rPr>
                <w:rFonts w:ascii="Arial" w:hAnsi="Arial" w:cs="Arial"/>
                <w:sz w:val="24"/>
                <w:szCs w:val="24"/>
              </w:rPr>
              <w:t>) Esporte</w:t>
            </w:r>
            <w:r w:rsidR="007230E0" w:rsidRPr="00555294">
              <w:rPr>
                <w:rFonts w:ascii="Arial" w:hAnsi="Arial" w:cs="Arial"/>
                <w:sz w:val="24"/>
                <w:szCs w:val="24"/>
              </w:rPr>
              <w:t xml:space="preserve"> de Formação</w:t>
            </w:r>
          </w:p>
        </w:tc>
      </w:tr>
      <w:tr w:rsidR="00046BE6" w:rsidRPr="0055529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06"/>
          <w:jc w:val="center"/>
        </w:trPr>
        <w:tc>
          <w:tcPr>
            <w:tcW w:w="10499" w:type="dxa"/>
            <w:gridSpan w:val="4"/>
            <w:tcBorders>
              <w:top w:val="single" w:sz="8" w:space="0" w:color="auto"/>
              <w:left w:val="single" w:sz="8" w:space="0" w:color="auto"/>
              <w:bottom w:val="single" w:sz="8" w:space="0" w:color="auto"/>
              <w:right w:val="single" w:sz="8" w:space="0" w:color="auto"/>
            </w:tcBorders>
          </w:tcPr>
          <w:p w:rsidR="00213B73" w:rsidRPr="00555294" w:rsidRDefault="00DE7A5B" w:rsidP="00555294">
            <w:pPr>
              <w:spacing w:after="0" w:line="360" w:lineRule="auto"/>
              <w:jc w:val="both"/>
              <w:rPr>
                <w:rFonts w:ascii="Arial" w:hAnsi="Arial" w:cs="Arial"/>
                <w:sz w:val="24"/>
                <w:szCs w:val="24"/>
              </w:rPr>
            </w:pPr>
            <w:r w:rsidRPr="00555294">
              <w:rPr>
                <w:rFonts w:ascii="Arial" w:hAnsi="Arial" w:cs="Arial"/>
                <w:b/>
                <w:sz w:val="24"/>
                <w:szCs w:val="24"/>
              </w:rPr>
              <w:t xml:space="preserve">1. </w:t>
            </w:r>
            <w:r w:rsidR="00477983" w:rsidRPr="00555294">
              <w:rPr>
                <w:rFonts w:ascii="Arial" w:hAnsi="Arial" w:cs="Arial"/>
                <w:b/>
                <w:sz w:val="24"/>
                <w:szCs w:val="24"/>
              </w:rPr>
              <w:t>Justificativa</w:t>
            </w:r>
            <w:r w:rsidR="00213B73" w:rsidRPr="00555294">
              <w:rPr>
                <w:rFonts w:ascii="Arial" w:hAnsi="Arial" w:cs="Arial"/>
                <w:b/>
                <w:sz w:val="24"/>
                <w:szCs w:val="24"/>
              </w:rPr>
              <w:t>:</w:t>
            </w:r>
            <w:r w:rsidR="00213B73" w:rsidRPr="00555294">
              <w:rPr>
                <w:rFonts w:ascii="Arial" w:hAnsi="Arial" w:cs="Arial"/>
                <w:sz w:val="24"/>
                <w:szCs w:val="24"/>
              </w:rPr>
              <w:t xml:space="preserve"> quanto ao interesse público, benefícios econômicos e sociais, explicando detalhadamente o porquê do desenvolvimento do</w:t>
            </w:r>
            <w:r w:rsidR="001E518B" w:rsidRPr="00555294">
              <w:rPr>
                <w:rFonts w:ascii="Arial" w:hAnsi="Arial" w:cs="Arial"/>
                <w:sz w:val="24"/>
                <w:szCs w:val="24"/>
              </w:rPr>
              <w:t xml:space="preserve"> projeto. Como será transformada</w:t>
            </w:r>
            <w:r w:rsidR="00213B73" w:rsidRPr="00555294">
              <w:rPr>
                <w:rFonts w:ascii="Arial" w:hAnsi="Arial" w:cs="Arial"/>
                <w:sz w:val="24"/>
                <w:szCs w:val="24"/>
              </w:rPr>
              <w:t xml:space="preserve"> a realidade existente com a execução do projeto. Por</w:t>
            </w:r>
            <w:r w:rsidR="001E518B" w:rsidRPr="00555294">
              <w:rPr>
                <w:rFonts w:ascii="Arial" w:hAnsi="Arial" w:cs="Arial"/>
                <w:sz w:val="24"/>
                <w:szCs w:val="24"/>
              </w:rPr>
              <w:t xml:space="preserve"> que</w:t>
            </w:r>
            <w:r w:rsidR="00213B73" w:rsidRPr="00555294">
              <w:rPr>
                <w:rFonts w:ascii="Arial" w:hAnsi="Arial" w:cs="Arial"/>
                <w:sz w:val="24"/>
                <w:szCs w:val="24"/>
              </w:rPr>
              <w:t xml:space="preserve"> realizar tal projeto.</w:t>
            </w:r>
          </w:p>
        </w:tc>
      </w:tr>
      <w:tr w:rsidR="00046BE6" w:rsidRPr="0055529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06"/>
          <w:jc w:val="center"/>
        </w:trPr>
        <w:tc>
          <w:tcPr>
            <w:tcW w:w="10499" w:type="dxa"/>
            <w:gridSpan w:val="4"/>
            <w:tcBorders>
              <w:top w:val="single" w:sz="8" w:space="0" w:color="auto"/>
              <w:left w:val="single" w:sz="8" w:space="0" w:color="auto"/>
              <w:bottom w:val="single" w:sz="8" w:space="0" w:color="auto"/>
              <w:right w:val="single" w:sz="8" w:space="0" w:color="auto"/>
            </w:tcBorders>
          </w:tcPr>
          <w:p w:rsidR="001E518B" w:rsidRPr="00555294" w:rsidRDefault="00483AAF" w:rsidP="00555294">
            <w:pPr>
              <w:spacing w:after="0" w:line="360" w:lineRule="auto"/>
              <w:jc w:val="both"/>
              <w:rPr>
                <w:rFonts w:ascii="Arial" w:hAnsi="Arial" w:cs="Arial"/>
                <w:sz w:val="24"/>
                <w:szCs w:val="24"/>
              </w:rPr>
            </w:pPr>
            <w:r w:rsidRPr="00555294">
              <w:rPr>
                <w:rFonts w:ascii="Arial" w:hAnsi="Arial" w:cs="Arial"/>
                <w:b/>
                <w:sz w:val="24"/>
                <w:szCs w:val="24"/>
              </w:rPr>
              <w:t>2. Fundamentação:</w:t>
            </w:r>
            <w:r w:rsidRPr="00555294">
              <w:rPr>
                <w:rFonts w:ascii="Arial" w:hAnsi="Arial" w:cs="Arial"/>
                <w:sz w:val="24"/>
                <w:szCs w:val="24"/>
              </w:rPr>
              <w:t xml:space="preserve"> </w:t>
            </w:r>
            <w:r w:rsidR="001E518B" w:rsidRPr="00555294">
              <w:rPr>
                <w:rFonts w:ascii="Arial" w:hAnsi="Arial" w:cs="Arial"/>
                <w:sz w:val="24"/>
                <w:szCs w:val="24"/>
              </w:rPr>
              <w:t>Fundamentar a pertinência e relevância do projeto como resposta a um problema ou necessidade identificada de maneira objetiva. Deve haver ênfase em aspectos qualitativos e quantitativos, evitando-se dissertações genéricas sobre o tema.</w:t>
            </w:r>
          </w:p>
          <w:p w:rsidR="001E518B" w:rsidRPr="00555294" w:rsidRDefault="00483AAF" w:rsidP="00555294">
            <w:pPr>
              <w:spacing w:after="0" w:line="360" w:lineRule="auto"/>
              <w:jc w:val="both"/>
              <w:rPr>
                <w:rFonts w:ascii="Arial" w:hAnsi="Arial" w:cs="Arial"/>
                <w:sz w:val="24"/>
                <w:szCs w:val="24"/>
              </w:rPr>
            </w:pPr>
            <w:r w:rsidRPr="00555294">
              <w:rPr>
                <w:rFonts w:ascii="Arial" w:hAnsi="Arial" w:cs="Arial"/>
                <w:sz w:val="24"/>
                <w:szCs w:val="24"/>
              </w:rPr>
              <w:t xml:space="preserve"> </w:t>
            </w:r>
            <w:r w:rsidR="001E518B" w:rsidRPr="00555294">
              <w:rPr>
                <w:rFonts w:ascii="Arial" w:hAnsi="Arial" w:cs="Arial"/>
                <w:sz w:val="24"/>
                <w:szCs w:val="24"/>
              </w:rPr>
              <w:t xml:space="preserve">Falar dos indicadores do estado/município: número da população, número de pessoas idosas e/ou outros números que contribuam para relacionar a realidade com o objeto da parceria proposta. Realizar um diagnóstico com os indicadores sobre a temática a ser abrangida pelo </w:t>
            </w:r>
            <w:r w:rsidR="001E518B" w:rsidRPr="00555294">
              <w:rPr>
                <w:rFonts w:ascii="Arial" w:hAnsi="Arial" w:cs="Arial"/>
                <w:sz w:val="24"/>
                <w:szCs w:val="24"/>
              </w:rPr>
              <w:lastRenderedPageBreak/>
              <w:t xml:space="preserve">projeto e, especialmente, dados que permitam a análise da situação </w:t>
            </w:r>
            <w:r w:rsidR="00DE7A5B" w:rsidRPr="00555294">
              <w:rPr>
                <w:rFonts w:ascii="Arial" w:hAnsi="Arial" w:cs="Arial"/>
                <w:sz w:val="24"/>
                <w:szCs w:val="24"/>
              </w:rPr>
              <w:t>no</w:t>
            </w:r>
            <w:r w:rsidR="001E518B" w:rsidRPr="00555294">
              <w:rPr>
                <w:rFonts w:ascii="Arial" w:hAnsi="Arial" w:cs="Arial"/>
                <w:sz w:val="24"/>
                <w:szCs w:val="24"/>
              </w:rPr>
              <w:t xml:space="preserve"> âmbito</w:t>
            </w:r>
            <w:r w:rsidR="00555294">
              <w:rPr>
                <w:rFonts w:ascii="Arial" w:hAnsi="Arial" w:cs="Arial"/>
                <w:sz w:val="24"/>
                <w:szCs w:val="24"/>
              </w:rPr>
              <w:t xml:space="preserve"> estadual</w:t>
            </w:r>
            <w:r w:rsidR="001E518B" w:rsidRPr="00555294">
              <w:rPr>
                <w:rFonts w:ascii="Arial" w:hAnsi="Arial" w:cs="Arial"/>
                <w:sz w:val="24"/>
                <w:szCs w:val="24"/>
              </w:rPr>
              <w:t>, conforme a abrangência das ações a serem executadas</w:t>
            </w:r>
          </w:p>
          <w:p w:rsidR="001E518B" w:rsidRPr="00555294" w:rsidRDefault="00483AAF" w:rsidP="00555294">
            <w:pPr>
              <w:spacing w:after="0" w:line="360" w:lineRule="auto"/>
              <w:jc w:val="both"/>
              <w:rPr>
                <w:rFonts w:ascii="Arial" w:hAnsi="Arial" w:cs="Arial"/>
                <w:sz w:val="24"/>
                <w:szCs w:val="24"/>
              </w:rPr>
            </w:pPr>
            <w:r w:rsidRPr="00555294">
              <w:rPr>
                <w:rFonts w:ascii="Arial" w:hAnsi="Arial" w:cs="Arial"/>
                <w:sz w:val="24"/>
                <w:szCs w:val="24"/>
              </w:rPr>
              <w:t xml:space="preserve"> </w:t>
            </w:r>
            <w:r w:rsidR="001E518B" w:rsidRPr="00555294">
              <w:rPr>
                <w:rFonts w:ascii="Arial" w:hAnsi="Arial" w:cs="Arial"/>
                <w:sz w:val="24"/>
                <w:szCs w:val="24"/>
              </w:rPr>
              <w:t xml:space="preserve">Mencionar o histórico da instituição, os dados do atendimento realizado (quantitativo/perfil do público atendido, número de equipamentos etc.), convênios ou parcerias em andamento sobre o tema, histórico de projetos já implementados e seus resultados, entre outras informações que julgar relevantes para descrever a realidade e o nexo com o projeto proposto. </w:t>
            </w:r>
          </w:p>
          <w:p w:rsidR="00477983" w:rsidRPr="00555294" w:rsidRDefault="00483AAF" w:rsidP="00555294">
            <w:pPr>
              <w:spacing w:after="0" w:line="360" w:lineRule="auto"/>
              <w:jc w:val="both"/>
              <w:rPr>
                <w:rFonts w:ascii="Arial" w:hAnsi="Arial" w:cs="Arial"/>
                <w:sz w:val="24"/>
                <w:szCs w:val="24"/>
              </w:rPr>
            </w:pPr>
            <w:r w:rsidRPr="00555294">
              <w:rPr>
                <w:rFonts w:ascii="Arial" w:hAnsi="Arial" w:cs="Arial"/>
                <w:b/>
                <w:bCs/>
                <w:sz w:val="24"/>
                <w:szCs w:val="24"/>
              </w:rPr>
              <w:t xml:space="preserve"> </w:t>
            </w:r>
            <w:r w:rsidR="001E518B" w:rsidRPr="00555294">
              <w:rPr>
                <w:rFonts w:ascii="Arial" w:hAnsi="Arial" w:cs="Arial"/>
                <w:bCs/>
                <w:sz w:val="24"/>
                <w:szCs w:val="24"/>
              </w:rPr>
              <w:t>Expor os resultados esperados ao fim do projeto</w:t>
            </w:r>
            <w:r w:rsidR="001E518B" w:rsidRPr="00555294">
              <w:rPr>
                <w:rFonts w:ascii="Arial" w:hAnsi="Arial" w:cs="Arial"/>
                <w:sz w:val="24"/>
                <w:szCs w:val="24"/>
              </w:rPr>
              <w:t>, bem como as metas e explicar como o cumprimento das metas pode transformar a realidade descrita</w:t>
            </w:r>
            <w:r w:rsidR="00DE7A5B" w:rsidRPr="00555294">
              <w:rPr>
                <w:rFonts w:ascii="Arial" w:hAnsi="Arial" w:cs="Arial"/>
                <w:sz w:val="24"/>
                <w:szCs w:val="24"/>
              </w:rPr>
              <w:t xml:space="preserve"> nos parágrafos anteriores. </w:t>
            </w:r>
          </w:p>
        </w:tc>
      </w:tr>
      <w:tr w:rsidR="00046BE6" w:rsidRPr="0055529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06"/>
          <w:jc w:val="center"/>
        </w:trPr>
        <w:tc>
          <w:tcPr>
            <w:tcW w:w="10499" w:type="dxa"/>
            <w:gridSpan w:val="4"/>
            <w:tcBorders>
              <w:top w:val="single" w:sz="8" w:space="0" w:color="auto"/>
              <w:left w:val="single" w:sz="8" w:space="0" w:color="auto"/>
              <w:bottom w:val="single" w:sz="8" w:space="0" w:color="auto"/>
              <w:right w:val="single" w:sz="8" w:space="0" w:color="auto"/>
            </w:tcBorders>
            <w:shd w:val="clear" w:color="auto" w:fill="FFFFFF"/>
          </w:tcPr>
          <w:p w:rsidR="001E518B" w:rsidRPr="00555294" w:rsidRDefault="00483AAF" w:rsidP="00555294">
            <w:pPr>
              <w:pStyle w:val="PargrafodaLista"/>
              <w:spacing w:after="0" w:line="360" w:lineRule="auto"/>
              <w:ind w:left="0"/>
              <w:jc w:val="both"/>
              <w:rPr>
                <w:rFonts w:ascii="Arial" w:hAnsi="Arial" w:cs="Arial"/>
                <w:b/>
                <w:sz w:val="24"/>
                <w:szCs w:val="24"/>
              </w:rPr>
            </w:pPr>
            <w:r w:rsidRPr="00555294">
              <w:rPr>
                <w:rFonts w:ascii="Arial" w:hAnsi="Arial" w:cs="Arial"/>
                <w:b/>
                <w:sz w:val="24"/>
                <w:szCs w:val="24"/>
              </w:rPr>
              <w:lastRenderedPageBreak/>
              <w:t>3.</w:t>
            </w:r>
            <w:r w:rsidR="00DE7A5B" w:rsidRPr="00555294">
              <w:rPr>
                <w:rFonts w:ascii="Arial" w:hAnsi="Arial" w:cs="Arial"/>
                <w:b/>
                <w:sz w:val="24"/>
                <w:szCs w:val="24"/>
              </w:rPr>
              <w:t xml:space="preserve"> </w:t>
            </w:r>
            <w:r w:rsidR="001E518B" w:rsidRPr="00555294">
              <w:rPr>
                <w:rFonts w:ascii="Arial" w:hAnsi="Arial" w:cs="Arial"/>
                <w:b/>
                <w:sz w:val="24"/>
                <w:szCs w:val="24"/>
              </w:rPr>
              <w:t xml:space="preserve">Informações relativas à </w:t>
            </w:r>
            <w:r w:rsidR="001E518B" w:rsidRPr="00555294">
              <w:rPr>
                <w:rFonts w:ascii="Arial" w:hAnsi="Arial" w:cs="Arial"/>
                <w:b/>
                <w:bCs/>
                <w:sz w:val="24"/>
                <w:szCs w:val="24"/>
              </w:rPr>
              <w:t>capacidade técnica e operacional</w:t>
            </w:r>
            <w:r w:rsidR="001E518B" w:rsidRPr="00555294">
              <w:rPr>
                <w:rFonts w:ascii="Arial" w:hAnsi="Arial" w:cs="Arial"/>
                <w:b/>
                <w:sz w:val="24"/>
                <w:szCs w:val="24"/>
              </w:rPr>
              <w:t xml:space="preserve"> para a execução do objeto: </w:t>
            </w:r>
          </w:p>
          <w:p w:rsidR="005E150D" w:rsidRPr="00555294" w:rsidRDefault="00976386" w:rsidP="00555294">
            <w:pPr>
              <w:pStyle w:val="PargrafodaLista"/>
              <w:numPr>
                <w:ilvl w:val="0"/>
                <w:numId w:val="8"/>
              </w:numPr>
              <w:spacing w:after="0" w:line="360" w:lineRule="auto"/>
              <w:jc w:val="both"/>
              <w:rPr>
                <w:rFonts w:ascii="Arial" w:hAnsi="Arial" w:cs="Arial"/>
                <w:sz w:val="24"/>
                <w:szCs w:val="24"/>
              </w:rPr>
            </w:pPr>
            <w:r w:rsidRPr="00555294">
              <w:rPr>
                <w:rFonts w:ascii="Arial" w:hAnsi="Arial" w:cs="Arial"/>
                <w:sz w:val="24"/>
                <w:szCs w:val="24"/>
              </w:rPr>
              <w:t>N</w:t>
            </w:r>
            <w:r w:rsidR="00F74402" w:rsidRPr="00555294">
              <w:rPr>
                <w:rFonts w:ascii="Arial" w:hAnsi="Arial" w:cs="Arial"/>
                <w:sz w:val="24"/>
                <w:szCs w:val="24"/>
              </w:rPr>
              <w:t>a</w:t>
            </w:r>
            <w:r w:rsidRPr="00555294">
              <w:rPr>
                <w:rFonts w:ascii="Arial" w:hAnsi="Arial" w:cs="Arial"/>
                <w:sz w:val="24"/>
                <w:szCs w:val="24"/>
              </w:rPr>
              <w:t xml:space="preserve"> </w:t>
            </w:r>
            <w:r w:rsidR="00F74402" w:rsidRPr="00555294">
              <w:rPr>
                <w:rFonts w:ascii="Arial" w:hAnsi="Arial" w:cs="Arial"/>
                <w:b/>
                <w:bCs/>
                <w:sz w:val="24"/>
                <w:szCs w:val="24"/>
              </w:rPr>
              <w:t>capacidade técnica</w:t>
            </w:r>
            <w:r w:rsidR="00F74402" w:rsidRPr="00555294">
              <w:rPr>
                <w:rFonts w:ascii="Arial" w:hAnsi="Arial" w:cs="Arial"/>
                <w:sz w:val="24"/>
                <w:szCs w:val="24"/>
              </w:rPr>
              <w:t xml:space="preserve">, que profissionais existentes na </w:t>
            </w:r>
            <w:r w:rsidR="00744ED0" w:rsidRPr="00555294">
              <w:rPr>
                <w:rFonts w:ascii="Arial" w:hAnsi="Arial" w:cs="Arial"/>
                <w:sz w:val="24"/>
                <w:szCs w:val="24"/>
              </w:rPr>
              <w:t>OSC</w:t>
            </w:r>
            <w:r w:rsidR="00F74402" w:rsidRPr="00555294">
              <w:rPr>
                <w:rFonts w:ascii="Arial" w:hAnsi="Arial" w:cs="Arial"/>
                <w:sz w:val="24"/>
                <w:szCs w:val="24"/>
              </w:rPr>
              <w:t xml:space="preserve"> serão necessários para a execução das ações propostas e se haverá necessidade de contratação de outros, indicando quem, quantos, nº de horas...; </w:t>
            </w:r>
          </w:p>
          <w:p w:rsidR="005E150D" w:rsidRPr="00555294" w:rsidRDefault="00976386" w:rsidP="00555294">
            <w:pPr>
              <w:pStyle w:val="PargrafodaLista"/>
              <w:numPr>
                <w:ilvl w:val="0"/>
                <w:numId w:val="8"/>
              </w:numPr>
              <w:spacing w:after="0" w:line="360" w:lineRule="auto"/>
              <w:jc w:val="both"/>
              <w:rPr>
                <w:rFonts w:ascii="Arial" w:hAnsi="Arial" w:cs="Arial"/>
                <w:color w:val="000000"/>
                <w:sz w:val="24"/>
                <w:szCs w:val="24"/>
              </w:rPr>
            </w:pPr>
            <w:r w:rsidRPr="00555294">
              <w:rPr>
                <w:rFonts w:ascii="Arial" w:hAnsi="Arial" w:cs="Arial"/>
                <w:sz w:val="24"/>
                <w:szCs w:val="24"/>
              </w:rPr>
              <w:t>N</w:t>
            </w:r>
            <w:r w:rsidR="00F74402" w:rsidRPr="00555294">
              <w:rPr>
                <w:rFonts w:ascii="Arial" w:hAnsi="Arial" w:cs="Arial"/>
                <w:sz w:val="24"/>
                <w:szCs w:val="24"/>
              </w:rPr>
              <w:t>a</w:t>
            </w:r>
            <w:r w:rsidRPr="00555294">
              <w:rPr>
                <w:rFonts w:ascii="Arial" w:hAnsi="Arial" w:cs="Arial"/>
                <w:sz w:val="24"/>
                <w:szCs w:val="24"/>
              </w:rPr>
              <w:t xml:space="preserve"> </w:t>
            </w:r>
            <w:r w:rsidR="00F74402" w:rsidRPr="00555294">
              <w:rPr>
                <w:rFonts w:ascii="Arial" w:hAnsi="Arial" w:cs="Arial"/>
                <w:b/>
                <w:bCs/>
                <w:sz w:val="24"/>
                <w:szCs w:val="24"/>
              </w:rPr>
              <w:t>capacidade operacional</w:t>
            </w:r>
            <w:r w:rsidR="00F74402" w:rsidRPr="00555294">
              <w:rPr>
                <w:rFonts w:ascii="Arial" w:hAnsi="Arial" w:cs="Arial"/>
                <w:sz w:val="24"/>
                <w:szCs w:val="24"/>
              </w:rPr>
              <w:t xml:space="preserve"> constar o espaço físico que será util</w:t>
            </w:r>
            <w:r w:rsidR="00D74929" w:rsidRPr="00555294">
              <w:rPr>
                <w:rFonts w:ascii="Arial" w:hAnsi="Arial" w:cs="Arial"/>
                <w:sz w:val="24"/>
                <w:szCs w:val="24"/>
              </w:rPr>
              <w:t>izado,</w:t>
            </w:r>
            <w:r w:rsidR="00F74402" w:rsidRPr="00555294">
              <w:rPr>
                <w:rFonts w:ascii="Arial" w:hAnsi="Arial" w:cs="Arial"/>
                <w:sz w:val="24"/>
                <w:szCs w:val="24"/>
              </w:rPr>
              <w:t xml:space="preserve"> relacionar os locais </w:t>
            </w:r>
            <w:r w:rsidR="001E518B" w:rsidRPr="00555294">
              <w:rPr>
                <w:rFonts w:ascii="Arial" w:hAnsi="Arial" w:cs="Arial"/>
                <w:sz w:val="24"/>
                <w:szCs w:val="24"/>
              </w:rPr>
              <w:t xml:space="preserve">e horários </w:t>
            </w:r>
            <w:r w:rsidR="00F74402" w:rsidRPr="00555294">
              <w:rPr>
                <w:rFonts w:ascii="Arial" w:hAnsi="Arial" w:cs="Arial"/>
                <w:sz w:val="24"/>
                <w:szCs w:val="24"/>
              </w:rPr>
              <w:t>onde serão executadas e o número provável de atendidos</w:t>
            </w:r>
            <w:r w:rsidR="00D74929" w:rsidRPr="00555294">
              <w:rPr>
                <w:rFonts w:ascii="Arial" w:hAnsi="Arial" w:cs="Arial"/>
                <w:sz w:val="24"/>
                <w:szCs w:val="24"/>
              </w:rPr>
              <w:t xml:space="preserve">, </w:t>
            </w:r>
            <w:r w:rsidR="00D74929" w:rsidRPr="00555294">
              <w:rPr>
                <w:rFonts w:ascii="Arial" w:hAnsi="Arial" w:cs="Arial"/>
                <w:color w:val="000000"/>
                <w:sz w:val="24"/>
                <w:szCs w:val="24"/>
              </w:rPr>
              <w:t>conforme tabela abaixo</w:t>
            </w:r>
            <w:r w:rsidR="00F74402" w:rsidRPr="00555294">
              <w:rPr>
                <w:rFonts w:ascii="Arial" w:hAnsi="Arial" w:cs="Arial"/>
                <w:color w:val="000000"/>
                <w:sz w:val="24"/>
                <w:szCs w:val="24"/>
              </w:rPr>
              <w:t>.</w:t>
            </w:r>
          </w:p>
          <w:p w:rsidR="001E518B" w:rsidRPr="00555294" w:rsidRDefault="001E518B" w:rsidP="00555294">
            <w:pPr>
              <w:spacing w:after="0" w:line="360" w:lineRule="auto"/>
              <w:jc w:val="both"/>
              <w:rPr>
                <w:rFonts w:ascii="Arial" w:hAnsi="Arial" w:cs="Arial"/>
                <w:color w:val="000000"/>
                <w:sz w:val="24"/>
                <w:szCs w:val="24"/>
              </w:rPr>
            </w:pPr>
          </w:p>
          <w:tbl>
            <w:tblPr>
              <w:tblW w:w="10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037"/>
              <w:gridCol w:w="1036"/>
              <w:gridCol w:w="1036"/>
              <w:gridCol w:w="1036"/>
              <w:gridCol w:w="1036"/>
              <w:gridCol w:w="1095"/>
              <w:gridCol w:w="1177"/>
            </w:tblGrid>
            <w:tr w:rsidR="00DE7A5B" w:rsidRPr="00555294" w:rsidTr="001761BA">
              <w:tc>
                <w:tcPr>
                  <w:tcW w:w="2661" w:type="dxa"/>
                  <w:shd w:val="clear" w:color="auto" w:fill="auto"/>
                </w:tcPr>
                <w:p w:rsidR="00D74929" w:rsidRPr="00555294" w:rsidRDefault="00744ED0"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OSC</w:t>
                  </w:r>
                  <w:r w:rsidR="00D74929" w:rsidRPr="00555294">
                    <w:rPr>
                      <w:rFonts w:ascii="Arial" w:hAnsi="Arial" w:cs="Arial"/>
                      <w:color w:val="000000"/>
                      <w:sz w:val="24"/>
                      <w:szCs w:val="24"/>
                    </w:rPr>
                    <w:t xml:space="preserve"> </w:t>
                  </w: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2ª feira</w:t>
                  </w: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3ª feira</w:t>
                  </w: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4ª feira</w:t>
                  </w: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5ª feira</w:t>
                  </w: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6ª feira</w:t>
                  </w:r>
                </w:p>
              </w:tc>
              <w:tc>
                <w:tcPr>
                  <w:tcW w:w="1096"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Sábado</w:t>
                  </w:r>
                </w:p>
              </w:tc>
              <w:tc>
                <w:tcPr>
                  <w:tcW w:w="1137"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Domingo</w:t>
                  </w:r>
                </w:p>
              </w:tc>
            </w:tr>
            <w:tr w:rsidR="00DE7A5B" w:rsidRPr="00555294" w:rsidTr="001761BA">
              <w:tc>
                <w:tcPr>
                  <w:tcW w:w="266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Local</w:t>
                  </w:r>
                </w:p>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Horário da Atividade</w:t>
                  </w:r>
                </w:p>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Pro</w:t>
                  </w:r>
                  <w:r w:rsidR="00555294">
                    <w:rPr>
                      <w:rFonts w:ascii="Arial" w:hAnsi="Arial" w:cs="Arial"/>
                      <w:color w:val="000000"/>
                      <w:sz w:val="24"/>
                      <w:szCs w:val="24"/>
                    </w:rPr>
                    <w:t>fissional</w:t>
                  </w:r>
                </w:p>
                <w:p w:rsidR="0022320C" w:rsidRPr="00555294" w:rsidRDefault="0022320C"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Cref:</w:t>
                  </w:r>
                </w:p>
                <w:p w:rsidR="00D74929" w:rsidRPr="00555294" w:rsidRDefault="00D74929" w:rsidP="00555294">
                  <w:pPr>
                    <w:pStyle w:val="PargrafodaLista"/>
                    <w:spacing w:after="0" w:line="360" w:lineRule="auto"/>
                    <w:ind w:left="0"/>
                    <w:jc w:val="both"/>
                    <w:rPr>
                      <w:rFonts w:ascii="Arial" w:hAnsi="Arial" w:cs="Arial"/>
                      <w:color w:val="000000"/>
                      <w:sz w:val="24"/>
                      <w:szCs w:val="24"/>
                    </w:rPr>
                  </w:pPr>
                  <w:r w:rsidRPr="00555294">
                    <w:rPr>
                      <w:rFonts w:ascii="Arial" w:hAnsi="Arial" w:cs="Arial"/>
                      <w:color w:val="000000"/>
                      <w:sz w:val="24"/>
                      <w:szCs w:val="24"/>
                    </w:rPr>
                    <w:t>Nº de usuários atendidos</w:t>
                  </w: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p>
              </w:tc>
              <w:tc>
                <w:tcPr>
                  <w:tcW w:w="1041"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p>
              </w:tc>
              <w:tc>
                <w:tcPr>
                  <w:tcW w:w="1096"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p>
              </w:tc>
              <w:tc>
                <w:tcPr>
                  <w:tcW w:w="1137" w:type="dxa"/>
                  <w:shd w:val="clear" w:color="auto" w:fill="auto"/>
                </w:tcPr>
                <w:p w:rsidR="00D74929" w:rsidRPr="00555294" w:rsidRDefault="00D74929" w:rsidP="00555294">
                  <w:pPr>
                    <w:pStyle w:val="PargrafodaLista"/>
                    <w:spacing w:after="0" w:line="360" w:lineRule="auto"/>
                    <w:ind w:left="0"/>
                    <w:jc w:val="both"/>
                    <w:rPr>
                      <w:rFonts w:ascii="Arial" w:hAnsi="Arial" w:cs="Arial"/>
                      <w:color w:val="000000"/>
                      <w:sz w:val="24"/>
                      <w:szCs w:val="24"/>
                    </w:rPr>
                  </w:pPr>
                </w:p>
              </w:tc>
            </w:tr>
          </w:tbl>
          <w:p w:rsidR="001E518B" w:rsidRPr="00555294" w:rsidRDefault="001E518B" w:rsidP="00555294">
            <w:pPr>
              <w:pStyle w:val="PargrafodaLista"/>
              <w:spacing w:after="0" w:line="360" w:lineRule="auto"/>
              <w:ind w:left="720"/>
              <w:jc w:val="both"/>
              <w:rPr>
                <w:rFonts w:ascii="Arial" w:hAnsi="Arial" w:cs="Arial"/>
                <w:sz w:val="24"/>
                <w:szCs w:val="24"/>
              </w:rPr>
            </w:pPr>
          </w:p>
          <w:p w:rsidR="00477983" w:rsidRPr="00555294" w:rsidRDefault="00477983" w:rsidP="00555294">
            <w:pPr>
              <w:pStyle w:val="PargrafodaLista"/>
              <w:spacing w:after="0" w:line="360" w:lineRule="auto"/>
              <w:ind w:left="0"/>
              <w:jc w:val="both"/>
              <w:rPr>
                <w:rFonts w:ascii="Arial" w:hAnsi="Arial" w:cs="Arial"/>
                <w:sz w:val="24"/>
                <w:szCs w:val="24"/>
              </w:rPr>
            </w:pPr>
          </w:p>
        </w:tc>
      </w:tr>
    </w:tbl>
    <w:p w:rsidR="008B79A9" w:rsidRPr="00555294" w:rsidRDefault="008B79A9" w:rsidP="00555294">
      <w:pPr>
        <w:spacing w:after="0" w:line="360" w:lineRule="auto"/>
        <w:jc w:val="both"/>
        <w:rPr>
          <w:rFonts w:ascii="Arial" w:hAnsi="Arial" w:cs="Arial"/>
          <w:b/>
          <w:sz w:val="24"/>
          <w:szCs w:val="24"/>
        </w:rPr>
      </w:pPr>
    </w:p>
    <w:p w:rsidR="00D1100B" w:rsidRPr="00555294" w:rsidRDefault="00D1100B" w:rsidP="00555294">
      <w:pPr>
        <w:spacing w:after="0" w:line="360" w:lineRule="auto"/>
        <w:jc w:val="both"/>
        <w:rPr>
          <w:rFonts w:ascii="Arial" w:hAnsi="Arial" w:cs="Arial"/>
          <w:b/>
          <w:color w:val="000000"/>
          <w:sz w:val="24"/>
          <w:szCs w:val="24"/>
        </w:rPr>
      </w:pPr>
    </w:p>
    <w:tbl>
      <w:tblPr>
        <w:tblW w:w="10491" w:type="dxa"/>
        <w:tblInd w:w="-318" w:type="dxa"/>
        <w:tblCellMar>
          <w:left w:w="0" w:type="dxa"/>
          <w:right w:w="0" w:type="dxa"/>
        </w:tblCellMar>
        <w:tblLook w:val="04A0" w:firstRow="1" w:lastRow="0" w:firstColumn="1" w:lastColumn="0" w:noHBand="0" w:noVBand="1"/>
      </w:tblPr>
      <w:tblGrid>
        <w:gridCol w:w="2767"/>
        <w:gridCol w:w="2551"/>
        <w:gridCol w:w="2558"/>
        <w:gridCol w:w="2615"/>
      </w:tblGrid>
      <w:tr w:rsidR="003C0D1B" w:rsidRPr="00555294" w:rsidTr="003C0D1B">
        <w:tc>
          <w:tcPr>
            <w:tcW w:w="1049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00B" w:rsidRPr="00555294" w:rsidRDefault="00483AA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 xml:space="preserve">4. </w:t>
            </w:r>
            <w:r w:rsidR="00D1100B" w:rsidRPr="00555294">
              <w:rPr>
                <w:rFonts w:ascii="Arial" w:eastAsia="Times New Roman" w:hAnsi="Arial" w:cs="Arial"/>
                <w:b/>
                <w:bCs/>
                <w:color w:val="000000"/>
                <w:sz w:val="24"/>
                <w:szCs w:val="24"/>
                <w:lang w:eastAsia="pt-BR"/>
              </w:rPr>
              <w:t xml:space="preserve">Objetivo Geral: </w:t>
            </w:r>
            <w:r w:rsidR="00D1100B" w:rsidRPr="00555294">
              <w:rPr>
                <w:rFonts w:ascii="Arial" w:eastAsia="Times New Roman" w:hAnsi="Arial" w:cs="Arial"/>
                <w:bCs/>
                <w:color w:val="000000"/>
                <w:sz w:val="24"/>
                <w:szCs w:val="24"/>
                <w:lang w:eastAsia="pt-BR"/>
              </w:rPr>
              <w:t>Oportunizar as crianças</w:t>
            </w:r>
            <w:r w:rsidR="00555294">
              <w:rPr>
                <w:rFonts w:ascii="Arial" w:eastAsia="Times New Roman" w:hAnsi="Arial" w:cs="Arial"/>
                <w:bCs/>
                <w:color w:val="000000"/>
                <w:sz w:val="24"/>
                <w:szCs w:val="24"/>
                <w:lang w:eastAsia="pt-BR"/>
              </w:rPr>
              <w:t xml:space="preserve">, </w:t>
            </w:r>
            <w:r w:rsidR="00D1100B" w:rsidRPr="00555294">
              <w:rPr>
                <w:rFonts w:ascii="Arial" w:eastAsia="Times New Roman" w:hAnsi="Arial" w:cs="Arial"/>
                <w:bCs/>
                <w:color w:val="000000"/>
                <w:sz w:val="24"/>
                <w:szCs w:val="24"/>
                <w:lang w:eastAsia="pt-BR"/>
              </w:rPr>
              <w:t>adolescentes</w:t>
            </w:r>
            <w:r w:rsidR="00555294">
              <w:rPr>
                <w:rFonts w:ascii="Arial" w:eastAsia="Times New Roman" w:hAnsi="Arial" w:cs="Arial"/>
                <w:bCs/>
                <w:color w:val="000000"/>
                <w:sz w:val="24"/>
                <w:szCs w:val="24"/>
                <w:lang w:eastAsia="pt-BR"/>
              </w:rPr>
              <w:t xml:space="preserve"> e idosos</w:t>
            </w:r>
            <w:r w:rsidR="00D1100B" w:rsidRPr="00555294">
              <w:rPr>
                <w:rFonts w:ascii="Arial" w:eastAsia="Times New Roman" w:hAnsi="Arial" w:cs="Arial"/>
                <w:bCs/>
                <w:color w:val="000000"/>
                <w:sz w:val="24"/>
                <w:szCs w:val="24"/>
                <w:lang w:eastAsia="pt-BR"/>
              </w:rPr>
              <w:t xml:space="preserve"> d</w:t>
            </w:r>
            <w:r w:rsidR="00555294">
              <w:rPr>
                <w:rFonts w:ascii="Arial" w:eastAsia="Times New Roman" w:hAnsi="Arial" w:cs="Arial"/>
                <w:bCs/>
                <w:color w:val="000000"/>
                <w:sz w:val="24"/>
                <w:szCs w:val="24"/>
                <w:lang w:eastAsia="pt-BR"/>
              </w:rPr>
              <w:t>o Estado do Amazonas</w:t>
            </w:r>
            <w:r w:rsidR="00D1100B" w:rsidRPr="00555294">
              <w:rPr>
                <w:rFonts w:ascii="Arial" w:eastAsia="Times New Roman" w:hAnsi="Arial" w:cs="Arial"/>
                <w:bCs/>
                <w:color w:val="000000"/>
                <w:sz w:val="24"/>
                <w:szCs w:val="24"/>
                <w:lang w:eastAsia="pt-BR"/>
              </w:rPr>
              <w:t xml:space="preserve"> a modalidade de.........</w:t>
            </w:r>
            <w:r w:rsidR="00555294">
              <w:rPr>
                <w:rFonts w:ascii="Arial" w:eastAsia="Times New Roman" w:hAnsi="Arial" w:cs="Arial"/>
                <w:bCs/>
                <w:color w:val="000000"/>
                <w:sz w:val="24"/>
                <w:szCs w:val="24"/>
                <w:lang w:eastAsia="pt-BR"/>
              </w:rPr>
              <w:t>visando a socialização e o bem-estar comum....</w:t>
            </w:r>
          </w:p>
          <w:p w:rsidR="00D1100B" w:rsidRPr="00555294" w:rsidRDefault="00D1100B"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 </w:t>
            </w:r>
          </w:p>
        </w:tc>
      </w:tr>
      <w:tr w:rsidR="003C0D1B" w:rsidRPr="00555294" w:rsidTr="003C0D1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00B" w:rsidRPr="00555294" w:rsidRDefault="00483AA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 xml:space="preserve">5. </w:t>
            </w:r>
            <w:r w:rsidR="00D1100B" w:rsidRPr="00555294">
              <w:rPr>
                <w:rFonts w:ascii="Arial" w:eastAsia="Times New Roman" w:hAnsi="Arial" w:cs="Arial"/>
                <w:b/>
                <w:bCs/>
                <w:color w:val="000000"/>
                <w:sz w:val="24"/>
                <w:szCs w:val="24"/>
                <w:lang w:eastAsia="pt-BR"/>
              </w:rPr>
              <w:t>Objetivos Específicos</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D1100B" w:rsidRPr="00555294" w:rsidRDefault="00483AA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 xml:space="preserve">6. </w:t>
            </w:r>
            <w:r w:rsidR="00D1100B" w:rsidRPr="00555294">
              <w:rPr>
                <w:rFonts w:ascii="Arial" w:eastAsia="Times New Roman" w:hAnsi="Arial" w:cs="Arial"/>
                <w:b/>
                <w:bCs/>
                <w:color w:val="000000"/>
                <w:sz w:val="24"/>
                <w:szCs w:val="24"/>
                <w:lang w:eastAsia="pt-BR"/>
              </w:rPr>
              <w:t>Metas a serem atingidas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rsidR="00D1100B" w:rsidRPr="00555294" w:rsidRDefault="00483AA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7</w:t>
            </w:r>
            <w:r w:rsidR="00D1100B" w:rsidRPr="00555294">
              <w:rPr>
                <w:rFonts w:ascii="Arial" w:eastAsia="Times New Roman" w:hAnsi="Arial" w:cs="Arial"/>
                <w:b/>
                <w:bCs/>
                <w:color w:val="000000"/>
                <w:sz w:val="24"/>
                <w:szCs w:val="24"/>
                <w:lang w:eastAsia="pt-BR"/>
              </w:rPr>
              <w:t>.Ações/atividades</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D1100B" w:rsidRPr="00555294" w:rsidRDefault="00483AA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8</w:t>
            </w:r>
            <w:r w:rsidR="00D1100B" w:rsidRPr="00555294">
              <w:rPr>
                <w:rFonts w:ascii="Arial" w:eastAsia="Times New Roman" w:hAnsi="Arial" w:cs="Arial"/>
                <w:b/>
                <w:bCs/>
                <w:color w:val="000000"/>
                <w:sz w:val="24"/>
                <w:szCs w:val="24"/>
                <w:lang w:eastAsia="pt-BR"/>
              </w:rPr>
              <w:t>.</w:t>
            </w:r>
            <w:r w:rsidRPr="00555294">
              <w:rPr>
                <w:rFonts w:ascii="Arial" w:eastAsia="Times New Roman" w:hAnsi="Arial" w:cs="Arial"/>
                <w:b/>
                <w:bCs/>
                <w:color w:val="000000"/>
                <w:sz w:val="24"/>
                <w:szCs w:val="24"/>
                <w:lang w:eastAsia="pt-BR"/>
              </w:rPr>
              <w:t xml:space="preserve"> </w:t>
            </w:r>
            <w:r w:rsidR="00D1100B" w:rsidRPr="00555294">
              <w:rPr>
                <w:rFonts w:ascii="Arial" w:eastAsia="Times New Roman" w:hAnsi="Arial" w:cs="Arial"/>
                <w:b/>
                <w:bCs/>
                <w:color w:val="000000"/>
                <w:sz w:val="24"/>
                <w:szCs w:val="24"/>
                <w:lang w:eastAsia="pt-BR"/>
              </w:rPr>
              <w:t>Parâmetros de aferição</w:t>
            </w:r>
          </w:p>
        </w:tc>
      </w:tr>
      <w:tr w:rsidR="0036200F" w:rsidRPr="00555294" w:rsidTr="003C0D1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00F" w:rsidRPr="00555294" w:rsidRDefault="0036200F" w:rsidP="00555294">
            <w:pPr>
              <w:suppressAutoHyphens w:val="0"/>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color w:val="000000"/>
                <w:sz w:val="24"/>
                <w:szCs w:val="24"/>
                <w:lang w:eastAsia="pt-BR"/>
              </w:rPr>
              <w:lastRenderedPageBreak/>
              <w:t xml:space="preserve">Devem ser indicadores de resultados parciais, obtidos </w:t>
            </w:r>
            <w:r w:rsidR="00555294">
              <w:rPr>
                <w:rFonts w:ascii="Arial" w:eastAsia="Times New Roman" w:hAnsi="Arial" w:cs="Arial"/>
                <w:color w:val="000000"/>
                <w:sz w:val="24"/>
                <w:szCs w:val="24"/>
                <w:lang w:eastAsia="pt-BR"/>
              </w:rPr>
              <w:t>por meio</w:t>
            </w:r>
            <w:r w:rsidRPr="00555294">
              <w:rPr>
                <w:rFonts w:ascii="Arial" w:eastAsia="Times New Roman" w:hAnsi="Arial" w:cs="Arial"/>
                <w:color w:val="000000"/>
                <w:sz w:val="24"/>
                <w:szCs w:val="24"/>
                <w:lang w:eastAsia="pt-BR"/>
              </w:rPr>
              <w:t xml:space="preserve"> das diferentes ações estabelecidas para execução do projeto, precisa </w:t>
            </w:r>
            <w:r w:rsidR="00555294" w:rsidRPr="00555294">
              <w:rPr>
                <w:rFonts w:ascii="Arial" w:eastAsia="Times New Roman" w:hAnsi="Arial" w:cs="Arial"/>
                <w:color w:val="000000"/>
                <w:sz w:val="24"/>
                <w:szCs w:val="24"/>
                <w:lang w:eastAsia="pt-BR"/>
              </w:rPr>
              <w:t>especificar em pontos definidos “</w:t>
            </w:r>
            <w:r w:rsidRPr="00555294">
              <w:rPr>
                <w:rFonts w:ascii="Arial" w:eastAsia="Times New Roman" w:hAnsi="Arial" w:cs="Arial"/>
                <w:color w:val="000000"/>
                <w:sz w:val="24"/>
                <w:szCs w:val="24"/>
                <w:lang w:eastAsia="pt-BR"/>
              </w:rPr>
              <w:t>o que farei com a ação</w:t>
            </w:r>
            <w:r w:rsidR="00555294" w:rsidRPr="00555294">
              <w:rPr>
                <w:rFonts w:ascii="Arial" w:eastAsia="Times New Roman" w:hAnsi="Arial" w:cs="Arial"/>
                <w:color w:val="000000"/>
                <w:sz w:val="24"/>
                <w:szCs w:val="24"/>
                <w:lang w:eastAsia="pt-BR"/>
              </w:rPr>
              <w:t>”</w:t>
            </w:r>
            <w:r w:rsidRPr="00555294">
              <w:rPr>
                <w:rFonts w:ascii="Arial" w:eastAsia="Times New Roman" w:hAnsi="Arial" w:cs="Arial"/>
                <w:color w:val="000000"/>
                <w:sz w:val="24"/>
                <w:szCs w:val="24"/>
                <w:lang w:eastAsia="pt-BR"/>
              </w:rPr>
              <w:t>.</w:t>
            </w:r>
          </w:p>
          <w:p w:rsidR="0036200F" w:rsidRPr="00555294" w:rsidRDefault="0036200F" w:rsidP="00555294">
            <w:pPr>
              <w:spacing w:after="0" w:line="360" w:lineRule="auto"/>
              <w:jc w:val="both"/>
              <w:rPr>
                <w:rFonts w:ascii="Arial" w:eastAsia="Times New Roman" w:hAnsi="Arial" w:cs="Arial"/>
                <w:color w:val="000000"/>
                <w:sz w:val="24"/>
                <w:szCs w:val="24"/>
                <w:lang w:eastAsia="pt-BR"/>
              </w:rPr>
            </w:pPr>
          </w:p>
          <w:p w:rsidR="0036200F" w:rsidRPr="00555294" w:rsidRDefault="0036200F" w:rsidP="00555294">
            <w:pPr>
              <w:spacing w:after="0" w:line="360" w:lineRule="auto"/>
              <w:jc w:val="both"/>
              <w:rPr>
                <w:rFonts w:ascii="Arial" w:eastAsia="Times New Roman" w:hAnsi="Arial" w:cs="Arial"/>
                <w:bCs/>
                <w:color w:val="000000"/>
                <w:sz w:val="24"/>
                <w:szCs w:val="24"/>
                <w:lang w:eastAsia="pt-BR"/>
              </w:rPr>
            </w:pPr>
            <w:r w:rsidRPr="00555294">
              <w:rPr>
                <w:rFonts w:ascii="Arial" w:eastAsia="Times New Roman" w:hAnsi="Arial" w:cs="Arial"/>
                <w:color w:val="000000"/>
                <w:sz w:val="24"/>
                <w:szCs w:val="24"/>
                <w:lang w:eastAsia="pt-BR"/>
              </w:rPr>
              <w:t>Para cada</w:t>
            </w:r>
            <w:r w:rsidRPr="00555294">
              <w:rPr>
                <w:rFonts w:ascii="Arial" w:eastAsia="Times New Roman" w:hAnsi="Arial" w:cs="Arial"/>
                <w:bCs/>
                <w:color w:val="000000"/>
                <w:sz w:val="24"/>
                <w:szCs w:val="24"/>
                <w:lang w:eastAsia="pt-BR"/>
              </w:rPr>
              <w:t xml:space="preserve"> ação estabelecer os resultados parciais do produto esperado.</w:t>
            </w:r>
          </w:p>
          <w:p w:rsidR="0036200F" w:rsidRPr="00555294" w:rsidRDefault="0036200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Cs/>
                <w:color w:val="000000"/>
                <w:sz w:val="24"/>
                <w:szCs w:val="24"/>
                <w:lang w:eastAsia="pt-BR"/>
              </w:rPr>
              <w:t>Ex: Promover a socialização....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36200F" w:rsidRPr="00555294" w:rsidRDefault="0036200F" w:rsidP="00555294">
            <w:pPr>
              <w:spacing w:after="0" w:line="360" w:lineRule="auto"/>
              <w:jc w:val="both"/>
              <w:rPr>
                <w:rFonts w:ascii="Arial" w:eastAsia="Times New Roman" w:hAnsi="Arial" w:cs="Arial"/>
                <w:bCs/>
                <w:color w:val="000000"/>
                <w:sz w:val="24"/>
                <w:szCs w:val="24"/>
                <w:lang w:eastAsia="pt-BR"/>
              </w:rPr>
            </w:pPr>
            <w:r w:rsidRPr="00555294">
              <w:rPr>
                <w:rFonts w:ascii="Arial" w:eastAsia="Times New Roman" w:hAnsi="Arial" w:cs="Arial"/>
                <w:color w:val="000000"/>
                <w:sz w:val="24"/>
                <w:szCs w:val="24"/>
                <w:lang w:eastAsia="pt-BR"/>
              </w:rPr>
              <w:t>A meta nasce do objetivo e precisa ser tangível, é a definição daquilo que se pretende atingir de forma clara, específica; são as pequenas ações que precisam ser realizadas diária, semanal e mensalmente, para que se alcance o objetivo final proposto, de forma organizada e planejada, normalmente  são apresentadas de forma quantificada</w:t>
            </w:r>
          </w:p>
          <w:p w:rsidR="0036200F" w:rsidRPr="00555294" w:rsidRDefault="0036200F" w:rsidP="00555294">
            <w:pPr>
              <w:spacing w:after="0" w:line="360" w:lineRule="auto"/>
              <w:jc w:val="both"/>
              <w:rPr>
                <w:rFonts w:ascii="Arial" w:eastAsia="Times New Roman" w:hAnsi="Arial" w:cs="Arial"/>
                <w:bCs/>
                <w:color w:val="000000"/>
                <w:sz w:val="24"/>
                <w:szCs w:val="24"/>
                <w:lang w:eastAsia="pt-BR"/>
              </w:rPr>
            </w:pPr>
            <w:r w:rsidRPr="00555294">
              <w:rPr>
                <w:rFonts w:ascii="Arial" w:eastAsia="Times New Roman" w:hAnsi="Arial" w:cs="Arial"/>
                <w:bCs/>
                <w:color w:val="000000"/>
                <w:sz w:val="24"/>
                <w:szCs w:val="24"/>
                <w:lang w:eastAsia="pt-BR"/>
              </w:rPr>
              <w:t>Indicar e quantificar as metas.</w:t>
            </w:r>
          </w:p>
          <w:p w:rsidR="0036200F" w:rsidRPr="00555294" w:rsidRDefault="0036200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Cs/>
                <w:color w:val="000000"/>
                <w:sz w:val="24"/>
                <w:szCs w:val="24"/>
                <w:lang w:eastAsia="pt-BR"/>
              </w:rPr>
              <w:t xml:space="preserve"> Ex: Atender.......crianças..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rsidR="0036200F" w:rsidRPr="00555294" w:rsidRDefault="0036200F" w:rsidP="00555294">
            <w:pPr>
              <w:suppressAutoHyphens w:val="0"/>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color w:val="000000"/>
                <w:sz w:val="24"/>
                <w:szCs w:val="24"/>
                <w:lang w:eastAsia="pt-BR"/>
              </w:rPr>
              <w:t>São as tarefas que serão executadas para atingir as metas e alcançar o objetivo. Deve-se elencar todas as ações que serão realizadas. As ações a serem desenvolvidas na obtenção dos objetivos específicos.</w:t>
            </w:r>
          </w:p>
          <w:p w:rsidR="0036200F" w:rsidRPr="00555294" w:rsidRDefault="0036200F" w:rsidP="00555294">
            <w:pPr>
              <w:suppressAutoHyphens w:val="0"/>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 </w:t>
            </w:r>
          </w:p>
          <w:p w:rsidR="0036200F" w:rsidRPr="00555294" w:rsidRDefault="0036200F" w:rsidP="00555294">
            <w:pPr>
              <w:spacing w:after="0" w:line="360" w:lineRule="auto"/>
              <w:jc w:val="both"/>
              <w:rPr>
                <w:rFonts w:ascii="Arial" w:eastAsia="Times New Roman" w:hAnsi="Arial" w:cs="Arial"/>
                <w:bCs/>
                <w:color w:val="000000"/>
                <w:sz w:val="24"/>
                <w:szCs w:val="24"/>
                <w:lang w:eastAsia="pt-BR"/>
              </w:rPr>
            </w:pPr>
          </w:p>
          <w:p w:rsidR="0036200F" w:rsidRPr="00555294" w:rsidRDefault="0036200F" w:rsidP="00555294">
            <w:pPr>
              <w:spacing w:after="0" w:line="360" w:lineRule="auto"/>
              <w:jc w:val="both"/>
              <w:rPr>
                <w:rFonts w:ascii="Arial" w:eastAsia="Times New Roman" w:hAnsi="Arial" w:cs="Arial"/>
                <w:bCs/>
                <w:color w:val="000000"/>
                <w:sz w:val="24"/>
                <w:szCs w:val="24"/>
                <w:lang w:eastAsia="pt-BR"/>
              </w:rPr>
            </w:pPr>
            <w:r w:rsidRPr="00555294">
              <w:rPr>
                <w:rFonts w:ascii="Arial" w:eastAsia="Times New Roman" w:hAnsi="Arial" w:cs="Arial"/>
                <w:bCs/>
                <w:color w:val="000000"/>
                <w:sz w:val="24"/>
                <w:szCs w:val="24"/>
                <w:lang w:eastAsia="pt-BR"/>
              </w:rPr>
              <w:t>Indicar as ações  e atividades.</w:t>
            </w:r>
          </w:p>
          <w:p w:rsidR="0036200F" w:rsidRPr="00555294" w:rsidRDefault="0036200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Cs/>
                <w:color w:val="000000"/>
                <w:sz w:val="24"/>
                <w:szCs w:val="24"/>
                <w:lang w:eastAsia="pt-BR"/>
              </w:rPr>
              <w:t>Ex:Aulas lúdicas de....</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36200F" w:rsidRPr="00555294" w:rsidRDefault="0036200F" w:rsidP="00555294">
            <w:pPr>
              <w:suppressAutoHyphens w:val="0"/>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color w:val="000000"/>
                <w:sz w:val="24"/>
                <w:szCs w:val="24"/>
                <w:lang w:eastAsia="pt-BR"/>
              </w:rPr>
              <w:t>Definir uma quantidade para comparação, que servirá de base para verificar se os objetivos foram atingidos, é interessante fixar uma quantidade mínima para cada meta da execução do projeto, visando atingir ou superar a meta proposta.</w:t>
            </w:r>
          </w:p>
          <w:p w:rsidR="0036200F" w:rsidRPr="00555294" w:rsidRDefault="0036200F" w:rsidP="00555294">
            <w:pPr>
              <w:suppressAutoHyphens w:val="0"/>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 </w:t>
            </w:r>
          </w:p>
          <w:p w:rsidR="0036200F" w:rsidRPr="00555294" w:rsidRDefault="0036200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Cs/>
                <w:color w:val="000000"/>
                <w:sz w:val="24"/>
                <w:szCs w:val="24"/>
                <w:lang w:eastAsia="pt-BR"/>
              </w:rPr>
              <w:t>Ex: Lista de chamada nas atividades semanais</w:t>
            </w:r>
          </w:p>
        </w:tc>
      </w:tr>
      <w:tr w:rsidR="003C0D1B" w:rsidRPr="00555294" w:rsidTr="003C0D1B">
        <w:tc>
          <w:tcPr>
            <w:tcW w:w="1049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00B" w:rsidRPr="00555294" w:rsidRDefault="00483AAF"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
                <w:bCs/>
                <w:color w:val="000000"/>
                <w:sz w:val="24"/>
                <w:szCs w:val="24"/>
                <w:lang w:eastAsia="pt-BR"/>
              </w:rPr>
              <w:t xml:space="preserve">9. </w:t>
            </w:r>
            <w:r w:rsidR="00D1100B" w:rsidRPr="00555294">
              <w:rPr>
                <w:rFonts w:ascii="Arial" w:eastAsia="Times New Roman" w:hAnsi="Arial" w:cs="Arial"/>
                <w:b/>
                <w:bCs/>
                <w:color w:val="000000"/>
                <w:sz w:val="24"/>
                <w:szCs w:val="24"/>
                <w:lang w:eastAsia="pt-BR"/>
              </w:rPr>
              <w:t>Resultados Esperados:</w:t>
            </w:r>
          </w:p>
          <w:p w:rsidR="00D1100B" w:rsidRPr="00555294" w:rsidRDefault="00D1100B" w:rsidP="00555294">
            <w:pPr>
              <w:spacing w:after="0" w:line="360" w:lineRule="auto"/>
              <w:jc w:val="both"/>
              <w:rPr>
                <w:rFonts w:ascii="Arial" w:eastAsia="Times New Roman" w:hAnsi="Arial" w:cs="Arial"/>
                <w:color w:val="000000"/>
                <w:sz w:val="24"/>
                <w:szCs w:val="24"/>
                <w:lang w:eastAsia="pt-BR"/>
              </w:rPr>
            </w:pPr>
            <w:r w:rsidRPr="00555294">
              <w:rPr>
                <w:rFonts w:ascii="Arial" w:eastAsia="Times New Roman" w:hAnsi="Arial" w:cs="Arial"/>
                <w:bCs/>
                <w:color w:val="000000"/>
                <w:sz w:val="24"/>
                <w:szCs w:val="24"/>
                <w:lang w:eastAsia="pt-BR"/>
              </w:rPr>
              <w:t xml:space="preserve">Formar indivíduos que se sintam incluídos no meio esportivo, </w:t>
            </w:r>
            <w:r w:rsidR="00334D82" w:rsidRPr="00555294">
              <w:rPr>
                <w:rFonts w:ascii="Arial" w:eastAsia="Times New Roman" w:hAnsi="Arial" w:cs="Arial"/>
                <w:bCs/>
                <w:color w:val="000000"/>
                <w:sz w:val="24"/>
                <w:szCs w:val="24"/>
                <w:lang w:eastAsia="pt-BR"/>
              </w:rPr>
              <w:t>por intermédio</w:t>
            </w:r>
            <w:r w:rsidRPr="00555294">
              <w:rPr>
                <w:rFonts w:ascii="Arial" w:eastAsia="Times New Roman" w:hAnsi="Arial" w:cs="Arial"/>
                <w:bCs/>
                <w:color w:val="000000"/>
                <w:sz w:val="24"/>
                <w:szCs w:val="24"/>
                <w:lang w:eastAsia="pt-BR"/>
              </w:rPr>
              <w:t xml:space="preserve"> de uma modalidade esportiva que não seja dos esportes tradicionais. Além disso alcançar uma melhor qualidade de vida e uma socialização entre as crianças</w:t>
            </w:r>
            <w:r w:rsidR="00146204">
              <w:rPr>
                <w:rFonts w:ascii="Arial" w:eastAsia="Times New Roman" w:hAnsi="Arial" w:cs="Arial"/>
                <w:bCs/>
                <w:color w:val="000000"/>
                <w:sz w:val="24"/>
                <w:szCs w:val="24"/>
                <w:lang w:eastAsia="pt-BR"/>
              </w:rPr>
              <w:t xml:space="preserve">, </w:t>
            </w:r>
            <w:r w:rsidRPr="00555294">
              <w:rPr>
                <w:rFonts w:ascii="Arial" w:eastAsia="Times New Roman" w:hAnsi="Arial" w:cs="Arial"/>
                <w:bCs/>
                <w:color w:val="000000"/>
                <w:sz w:val="24"/>
                <w:szCs w:val="24"/>
                <w:lang w:eastAsia="pt-BR"/>
              </w:rPr>
              <w:t>jovens</w:t>
            </w:r>
            <w:r w:rsidR="00146204">
              <w:rPr>
                <w:rFonts w:ascii="Arial" w:eastAsia="Times New Roman" w:hAnsi="Arial" w:cs="Arial"/>
                <w:bCs/>
                <w:color w:val="000000"/>
                <w:sz w:val="24"/>
                <w:szCs w:val="24"/>
                <w:lang w:eastAsia="pt-BR"/>
              </w:rPr>
              <w:t xml:space="preserve"> e idosos</w:t>
            </w:r>
            <w:r w:rsidRPr="00555294">
              <w:rPr>
                <w:rFonts w:ascii="Arial" w:eastAsia="Times New Roman" w:hAnsi="Arial" w:cs="Arial"/>
                <w:bCs/>
                <w:color w:val="000000"/>
                <w:sz w:val="24"/>
                <w:szCs w:val="24"/>
                <w:lang w:eastAsia="pt-BR"/>
              </w:rPr>
              <w:t>. Por fim</w:t>
            </w:r>
            <w:r w:rsidR="00146204">
              <w:rPr>
                <w:rFonts w:ascii="Arial" w:eastAsia="Times New Roman" w:hAnsi="Arial" w:cs="Arial"/>
                <w:bCs/>
                <w:color w:val="000000"/>
                <w:sz w:val="24"/>
                <w:szCs w:val="24"/>
                <w:lang w:eastAsia="pt-BR"/>
              </w:rPr>
              <w:t>,</w:t>
            </w:r>
            <w:r w:rsidRPr="00555294">
              <w:rPr>
                <w:rFonts w:ascii="Arial" w:eastAsia="Times New Roman" w:hAnsi="Arial" w:cs="Arial"/>
                <w:bCs/>
                <w:color w:val="000000"/>
                <w:sz w:val="24"/>
                <w:szCs w:val="24"/>
                <w:lang w:eastAsia="pt-BR"/>
              </w:rPr>
              <w:t xml:space="preserve"> implementar fatores positivos como o </w:t>
            </w:r>
            <w:r w:rsidRPr="00146204">
              <w:rPr>
                <w:rFonts w:ascii="Arial" w:eastAsia="Times New Roman" w:hAnsi="Arial" w:cs="Arial"/>
                <w:bCs/>
                <w:i/>
                <w:iCs/>
                <w:color w:val="000000"/>
                <w:sz w:val="24"/>
                <w:szCs w:val="24"/>
                <w:lang w:eastAsia="pt-BR"/>
              </w:rPr>
              <w:t>Fair Play</w:t>
            </w:r>
            <w:r w:rsidRPr="00555294">
              <w:rPr>
                <w:rFonts w:ascii="Arial" w:eastAsia="Times New Roman" w:hAnsi="Arial" w:cs="Arial"/>
                <w:bCs/>
                <w:color w:val="000000"/>
                <w:sz w:val="24"/>
                <w:szCs w:val="24"/>
                <w:lang w:eastAsia="pt-BR"/>
              </w:rPr>
              <w:t xml:space="preserve"> sabendo ser honesto e correto com seus colegas e </w:t>
            </w:r>
            <w:r w:rsidR="00146204">
              <w:rPr>
                <w:rFonts w:ascii="Arial" w:eastAsia="Times New Roman" w:hAnsi="Arial" w:cs="Arial"/>
                <w:bCs/>
                <w:color w:val="000000"/>
                <w:sz w:val="24"/>
                <w:szCs w:val="24"/>
                <w:lang w:eastAsia="pt-BR"/>
              </w:rPr>
              <w:t>com os profissionais envolvidos no projeto</w:t>
            </w:r>
            <w:r w:rsidRPr="00555294">
              <w:rPr>
                <w:rFonts w:ascii="Arial" w:eastAsia="Times New Roman" w:hAnsi="Arial" w:cs="Arial"/>
                <w:bCs/>
                <w:color w:val="000000"/>
                <w:sz w:val="24"/>
                <w:szCs w:val="24"/>
                <w:lang w:eastAsia="pt-BR"/>
              </w:rPr>
              <w:t>.</w:t>
            </w:r>
            <w:r w:rsidRPr="00555294">
              <w:rPr>
                <w:rFonts w:ascii="Arial" w:eastAsia="Times New Roman" w:hAnsi="Arial" w:cs="Arial"/>
                <w:b/>
                <w:bCs/>
                <w:color w:val="000000"/>
                <w:sz w:val="24"/>
                <w:szCs w:val="24"/>
                <w:lang w:eastAsia="pt-BR"/>
              </w:rPr>
              <w:t> </w:t>
            </w:r>
          </w:p>
        </w:tc>
      </w:tr>
    </w:tbl>
    <w:p w:rsidR="00D1100B" w:rsidRPr="00555294" w:rsidRDefault="00D1100B" w:rsidP="00555294">
      <w:pPr>
        <w:spacing w:after="0" w:line="360" w:lineRule="auto"/>
        <w:jc w:val="both"/>
        <w:rPr>
          <w:rFonts w:ascii="Arial" w:hAnsi="Arial" w:cs="Arial"/>
          <w:b/>
          <w:sz w:val="24"/>
          <w:szCs w:val="24"/>
        </w:rPr>
      </w:pPr>
    </w:p>
    <w:p w:rsidR="002C6F1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 xml:space="preserve">VII - DA PONTUAÇÃO </w:t>
      </w:r>
    </w:p>
    <w:p w:rsidR="006F2F24" w:rsidRPr="00555294" w:rsidRDefault="006F2F24" w:rsidP="00555294">
      <w:pPr>
        <w:spacing w:after="0" w:line="360" w:lineRule="auto"/>
        <w:jc w:val="both"/>
        <w:rPr>
          <w:rFonts w:ascii="Arial" w:hAnsi="Arial" w:cs="Arial"/>
          <w:sz w:val="24"/>
          <w:szCs w:val="24"/>
        </w:rPr>
      </w:pPr>
    </w:p>
    <w:p w:rsidR="00477983" w:rsidRPr="00555294" w:rsidRDefault="00464F50" w:rsidP="00555294">
      <w:pPr>
        <w:pStyle w:val="PargrafodaLista"/>
        <w:spacing w:after="0" w:line="360" w:lineRule="auto"/>
        <w:ind w:left="0"/>
        <w:jc w:val="both"/>
        <w:rPr>
          <w:rFonts w:ascii="Arial" w:hAnsi="Arial" w:cs="Arial"/>
          <w:b/>
          <w:sz w:val="24"/>
          <w:szCs w:val="24"/>
        </w:rPr>
      </w:pPr>
      <w:r w:rsidRPr="00555294">
        <w:rPr>
          <w:rFonts w:ascii="Arial" w:hAnsi="Arial" w:cs="Arial"/>
          <w:b/>
          <w:sz w:val="24"/>
          <w:szCs w:val="24"/>
        </w:rPr>
        <w:t>A)</w:t>
      </w:r>
      <w:r w:rsidR="00477983" w:rsidRPr="00555294">
        <w:rPr>
          <w:rFonts w:ascii="Arial" w:hAnsi="Arial" w:cs="Arial"/>
          <w:b/>
          <w:sz w:val="24"/>
          <w:szCs w:val="24"/>
        </w:rPr>
        <w:t xml:space="preserve"> Número de </w:t>
      </w:r>
      <w:r w:rsidR="005955F1" w:rsidRPr="00555294">
        <w:rPr>
          <w:rFonts w:ascii="Arial" w:hAnsi="Arial" w:cs="Arial"/>
          <w:b/>
          <w:sz w:val="24"/>
          <w:szCs w:val="24"/>
        </w:rPr>
        <w:t>alunos/</w:t>
      </w:r>
      <w:r w:rsidR="00D22F74" w:rsidRPr="00555294">
        <w:rPr>
          <w:rFonts w:ascii="Arial" w:hAnsi="Arial" w:cs="Arial"/>
          <w:b/>
          <w:sz w:val="24"/>
          <w:szCs w:val="24"/>
        </w:rPr>
        <w:t>atletas atendido</w:t>
      </w:r>
      <w:r w:rsidR="00477983" w:rsidRPr="00555294">
        <w:rPr>
          <w:rFonts w:ascii="Arial" w:hAnsi="Arial" w:cs="Arial"/>
          <w:b/>
          <w:sz w:val="24"/>
          <w:szCs w:val="24"/>
        </w:rPr>
        <w:t xml:space="preserve">s </w:t>
      </w:r>
      <w:r w:rsidR="005955F1" w:rsidRPr="00555294">
        <w:rPr>
          <w:rFonts w:ascii="Arial" w:hAnsi="Arial" w:cs="Arial"/>
          <w:b/>
          <w:sz w:val="24"/>
          <w:szCs w:val="24"/>
        </w:rPr>
        <w:t xml:space="preserve">por </w:t>
      </w:r>
      <w:r w:rsidR="00477983" w:rsidRPr="00555294">
        <w:rPr>
          <w:rFonts w:ascii="Arial" w:hAnsi="Arial" w:cs="Arial"/>
          <w:b/>
          <w:sz w:val="24"/>
          <w:szCs w:val="24"/>
        </w:rPr>
        <w:t>Fai</w:t>
      </w:r>
      <w:r w:rsidR="005955F1" w:rsidRPr="00555294">
        <w:rPr>
          <w:rFonts w:ascii="Arial" w:hAnsi="Arial" w:cs="Arial"/>
          <w:b/>
          <w:sz w:val="24"/>
          <w:szCs w:val="24"/>
        </w:rPr>
        <w:t>xa etária:</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3544"/>
        <w:gridCol w:w="2977"/>
      </w:tblGrid>
      <w:tr w:rsidR="00D1100B" w:rsidRPr="00555294" w:rsidTr="003C0D1B">
        <w:tc>
          <w:tcPr>
            <w:tcW w:w="3970" w:type="dxa"/>
            <w:shd w:val="clear" w:color="auto" w:fill="auto"/>
          </w:tcPr>
          <w:p w:rsidR="00D1100B" w:rsidRPr="00555294" w:rsidRDefault="00D1100B" w:rsidP="00555294">
            <w:pPr>
              <w:spacing w:after="0" w:line="360" w:lineRule="auto"/>
              <w:jc w:val="both"/>
              <w:rPr>
                <w:rFonts w:ascii="Arial" w:hAnsi="Arial" w:cs="Arial"/>
                <w:sz w:val="24"/>
                <w:szCs w:val="24"/>
              </w:rPr>
            </w:pPr>
            <w:r w:rsidRPr="00555294">
              <w:rPr>
                <w:rFonts w:ascii="Arial" w:hAnsi="Arial" w:cs="Arial"/>
                <w:sz w:val="24"/>
                <w:szCs w:val="24"/>
              </w:rPr>
              <w:lastRenderedPageBreak/>
              <w:t>Faixa Etária</w:t>
            </w:r>
          </w:p>
        </w:tc>
        <w:tc>
          <w:tcPr>
            <w:tcW w:w="3544" w:type="dxa"/>
          </w:tcPr>
          <w:p w:rsidR="00D1100B" w:rsidRPr="00555294" w:rsidRDefault="00D1100B" w:rsidP="00555294">
            <w:pPr>
              <w:spacing w:after="0" w:line="360" w:lineRule="auto"/>
              <w:jc w:val="both"/>
              <w:rPr>
                <w:rFonts w:ascii="Arial" w:hAnsi="Arial" w:cs="Arial"/>
                <w:sz w:val="24"/>
                <w:szCs w:val="24"/>
              </w:rPr>
            </w:pPr>
            <w:r w:rsidRPr="00555294">
              <w:rPr>
                <w:rFonts w:ascii="Arial" w:hAnsi="Arial" w:cs="Arial"/>
                <w:sz w:val="24"/>
                <w:szCs w:val="24"/>
              </w:rPr>
              <w:t>Quantidade de Pessoas Atendidas</w:t>
            </w:r>
          </w:p>
        </w:tc>
        <w:tc>
          <w:tcPr>
            <w:tcW w:w="2977" w:type="dxa"/>
            <w:shd w:val="clear" w:color="auto" w:fill="auto"/>
          </w:tcPr>
          <w:p w:rsidR="00D1100B" w:rsidRPr="00555294" w:rsidRDefault="00D1100B" w:rsidP="00555294">
            <w:pPr>
              <w:spacing w:after="0" w:line="360" w:lineRule="auto"/>
              <w:jc w:val="both"/>
              <w:rPr>
                <w:rFonts w:ascii="Arial" w:hAnsi="Arial" w:cs="Arial"/>
                <w:sz w:val="24"/>
                <w:szCs w:val="24"/>
              </w:rPr>
            </w:pPr>
            <w:r w:rsidRPr="00555294">
              <w:rPr>
                <w:rFonts w:ascii="Arial" w:hAnsi="Arial" w:cs="Arial"/>
                <w:sz w:val="24"/>
                <w:szCs w:val="24"/>
              </w:rPr>
              <w:t>Pontos</w:t>
            </w:r>
          </w:p>
        </w:tc>
      </w:tr>
      <w:tr w:rsidR="00D1100B" w:rsidRPr="00555294" w:rsidTr="003C0D1B">
        <w:tc>
          <w:tcPr>
            <w:tcW w:w="3970" w:type="dxa"/>
            <w:shd w:val="clear" w:color="auto" w:fill="auto"/>
          </w:tcPr>
          <w:p w:rsidR="00FE023F" w:rsidRPr="00555294" w:rsidRDefault="00D1100B" w:rsidP="00555294">
            <w:pPr>
              <w:spacing w:after="0" w:line="360" w:lineRule="auto"/>
              <w:jc w:val="both"/>
              <w:rPr>
                <w:rFonts w:ascii="Arial" w:hAnsi="Arial" w:cs="Arial"/>
                <w:sz w:val="24"/>
                <w:szCs w:val="24"/>
              </w:rPr>
            </w:pPr>
            <w:r w:rsidRPr="00555294">
              <w:rPr>
                <w:rFonts w:ascii="Arial" w:hAnsi="Arial" w:cs="Arial"/>
                <w:sz w:val="24"/>
                <w:szCs w:val="24"/>
              </w:rPr>
              <w:t>Até 18 anos</w:t>
            </w:r>
            <w:r w:rsidR="0003249E" w:rsidRPr="00555294">
              <w:rPr>
                <w:rFonts w:ascii="Arial" w:hAnsi="Arial" w:cs="Arial"/>
                <w:sz w:val="24"/>
                <w:szCs w:val="24"/>
              </w:rPr>
              <w:t xml:space="preserve"> </w:t>
            </w:r>
            <w:r w:rsidR="000B74EC" w:rsidRPr="00555294">
              <w:rPr>
                <w:rFonts w:ascii="Arial" w:hAnsi="Arial" w:cs="Arial"/>
                <w:sz w:val="24"/>
                <w:szCs w:val="24"/>
              </w:rPr>
              <w:t>(3</w:t>
            </w:r>
            <w:r w:rsidR="00FE023F" w:rsidRPr="00555294">
              <w:rPr>
                <w:rFonts w:ascii="Arial" w:hAnsi="Arial" w:cs="Arial"/>
                <w:sz w:val="24"/>
                <w:szCs w:val="24"/>
              </w:rPr>
              <w:t xml:space="preserve"> ponto</w:t>
            </w:r>
            <w:r w:rsidR="000B74EC" w:rsidRPr="00555294">
              <w:rPr>
                <w:rFonts w:ascii="Arial" w:hAnsi="Arial" w:cs="Arial"/>
                <w:sz w:val="24"/>
                <w:szCs w:val="24"/>
              </w:rPr>
              <w:t>s</w:t>
            </w:r>
            <w:r w:rsidR="00FE023F" w:rsidRPr="00555294">
              <w:rPr>
                <w:rFonts w:ascii="Arial" w:hAnsi="Arial" w:cs="Arial"/>
                <w:sz w:val="24"/>
                <w:szCs w:val="24"/>
              </w:rPr>
              <w:t xml:space="preserve"> por aluno/atleta)</w:t>
            </w:r>
          </w:p>
        </w:tc>
        <w:tc>
          <w:tcPr>
            <w:tcW w:w="3544" w:type="dxa"/>
          </w:tcPr>
          <w:p w:rsidR="00D1100B" w:rsidRPr="00555294" w:rsidRDefault="00D1100B" w:rsidP="00555294">
            <w:pPr>
              <w:spacing w:after="0" w:line="360" w:lineRule="auto"/>
              <w:jc w:val="both"/>
              <w:rPr>
                <w:rFonts w:ascii="Arial" w:hAnsi="Arial" w:cs="Arial"/>
                <w:sz w:val="24"/>
                <w:szCs w:val="24"/>
              </w:rPr>
            </w:pPr>
          </w:p>
        </w:tc>
        <w:tc>
          <w:tcPr>
            <w:tcW w:w="2977" w:type="dxa"/>
            <w:shd w:val="clear" w:color="auto" w:fill="auto"/>
          </w:tcPr>
          <w:p w:rsidR="00D1100B" w:rsidRPr="00555294" w:rsidRDefault="00D1100B" w:rsidP="00555294">
            <w:pPr>
              <w:spacing w:after="0" w:line="360" w:lineRule="auto"/>
              <w:jc w:val="both"/>
              <w:rPr>
                <w:rFonts w:ascii="Arial" w:hAnsi="Arial" w:cs="Arial"/>
                <w:sz w:val="24"/>
                <w:szCs w:val="24"/>
              </w:rPr>
            </w:pPr>
          </w:p>
        </w:tc>
      </w:tr>
      <w:tr w:rsidR="00D1100B" w:rsidRPr="00555294" w:rsidTr="003C0D1B">
        <w:tc>
          <w:tcPr>
            <w:tcW w:w="3970" w:type="dxa"/>
            <w:shd w:val="clear" w:color="auto" w:fill="auto"/>
          </w:tcPr>
          <w:p w:rsidR="00FE023F" w:rsidRPr="00555294" w:rsidRDefault="00D1100B" w:rsidP="00555294">
            <w:pPr>
              <w:spacing w:after="0" w:line="360" w:lineRule="auto"/>
              <w:jc w:val="both"/>
              <w:rPr>
                <w:rFonts w:ascii="Arial" w:hAnsi="Arial" w:cs="Arial"/>
                <w:sz w:val="24"/>
                <w:szCs w:val="24"/>
              </w:rPr>
            </w:pPr>
            <w:r w:rsidRPr="00555294">
              <w:rPr>
                <w:rFonts w:ascii="Arial" w:hAnsi="Arial" w:cs="Arial"/>
                <w:sz w:val="24"/>
                <w:szCs w:val="24"/>
              </w:rPr>
              <w:t>Acima de 18 anos</w:t>
            </w:r>
            <w:r w:rsidR="0003249E" w:rsidRPr="00555294">
              <w:rPr>
                <w:rFonts w:ascii="Arial" w:hAnsi="Arial" w:cs="Arial"/>
                <w:sz w:val="24"/>
                <w:szCs w:val="24"/>
              </w:rPr>
              <w:t xml:space="preserve"> </w:t>
            </w:r>
            <w:r w:rsidR="000B74EC" w:rsidRPr="00555294">
              <w:rPr>
                <w:rFonts w:ascii="Arial" w:hAnsi="Arial" w:cs="Arial"/>
                <w:sz w:val="24"/>
                <w:szCs w:val="24"/>
              </w:rPr>
              <w:t xml:space="preserve">(2 </w:t>
            </w:r>
            <w:r w:rsidR="00FE023F" w:rsidRPr="00555294">
              <w:rPr>
                <w:rFonts w:ascii="Arial" w:hAnsi="Arial" w:cs="Arial"/>
                <w:sz w:val="24"/>
                <w:szCs w:val="24"/>
              </w:rPr>
              <w:t>pontos por aluno/atleta)</w:t>
            </w:r>
          </w:p>
        </w:tc>
        <w:tc>
          <w:tcPr>
            <w:tcW w:w="3544" w:type="dxa"/>
          </w:tcPr>
          <w:p w:rsidR="00D1100B" w:rsidRPr="00555294" w:rsidRDefault="00D1100B" w:rsidP="00555294">
            <w:pPr>
              <w:spacing w:after="0" w:line="360" w:lineRule="auto"/>
              <w:jc w:val="both"/>
              <w:rPr>
                <w:rFonts w:ascii="Arial" w:hAnsi="Arial" w:cs="Arial"/>
                <w:sz w:val="24"/>
                <w:szCs w:val="24"/>
              </w:rPr>
            </w:pPr>
          </w:p>
        </w:tc>
        <w:tc>
          <w:tcPr>
            <w:tcW w:w="2977" w:type="dxa"/>
            <w:shd w:val="clear" w:color="auto" w:fill="auto"/>
          </w:tcPr>
          <w:p w:rsidR="00D1100B" w:rsidRPr="00555294" w:rsidRDefault="00D1100B" w:rsidP="00555294">
            <w:pPr>
              <w:spacing w:after="0" w:line="360" w:lineRule="auto"/>
              <w:jc w:val="both"/>
              <w:rPr>
                <w:rFonts w:ascii="Arial" w:hAnsi="Arial" w:cs="Arial"/>
                <w:sz w:val="24"/>
                <w:szCs w:val="24"/>
              </w:rPr>
            </w:pPr>
          </w:p>
        </w:tc>
      </w:tr>
      <w:tr w:rsidR="00D1100B" w:rsidRPr="00555294" w:rsidTr="003C0D1B">
        <w:tc>
          <w:tcPr>
            <w:tcW w:w="3970" w:type="dxa"/>
            <w:shd w:val="clear" w:color="auto" w:fill="auto"/>
          </w:tcPr>
          <w:p w:rsidR="00FE023F" w:rsidRPr="00555294" w:rsidRDefault="00D1100B" w:rsidP="00555294">
            <w:pPr>
              <w:spacing w:after="0" w:line="360" w:lineRule="auto"/>
              <w:jc w:val="both"/>
              <w:rPr>
                <w:rFonts w:ascii="Arial" w:hAnsi="Arial" w:cs="Arial"/>
                <w:sz w:val="24"/>
                <w:szCs w:val="24"/>
              </w:rPr>
            </w:pPr>
            <w:r w:rsidRPr="00555294">
              <w:rPr>
                <w:rFonts w:ascii="Arial" w:hAnsi="Arial" w:cs="Arial"/>
                <w:sz w:val="24"/>
                <w:szCs w:val="24"/>
              </w:rPr>
              <w:t>Paratleta</w:t>
            </w:r>
            <w:r w:rsidR="0003249E" w:rsidRPr="00555294">
              <w:rPr>
                <w:rFonts w:ascii="Arial" w:hAnsi="Arial" w:cs="Arial"/>
                <w:sz w:val="24"/>
                <w:szCs w:val="24"/>
              </w:rPr>
              <w:t xml:space="preserve"> </w:t>
            </w:r>
            <w:r w:rsidR="000B74EC" w:rsidRPr="00555294">
              <w:rPr>
                <w:rFonts w:ascii="Arial" w:hAnsi="Arial" w:cs="Arial"/>
                <w:sz w:val="24"/>
                <w:szCs w:val="24"/>
              </w:rPr>
              <w:t>(5</w:t>
            </w:r>
            <w:r w:rsidR="00FE023F" w:rsidRPr="00555294">
              <w:rPr>
                <w:rFonts w:ascii="Arial" w:hAnsi="Arial" w:cs="Arial"/>
                <w:sz w:val="24"/>
                <w:szCs w:val="24"/>
              </w:rPr>
              <w:t xml:space="preserve"> pontos por atleta)</w:t>
            </w:r>
          </w:p>
        </w:tc>
        <w:tc>
          <w:tcPr>
            <w:tcW w:w="3544" w:type="dxa"/>
          </w:tcPr>
          <w:p w:rsidR="00D1100B" w:rsidRPr="00555294" w:rsidRDefault="00D1100B" w:rsidP="00555294">
            <w:pPr>
              <w:spacing w:after="0" w:line="360" w:lineRule="auto"/>
              <w:jc w:val="both"/>
              <w:rPr>
                <w:rFonts w:ascii="Arial" w:hAnsi="Arial" w:cs="Arial"/>
                <w:sz w:val="24"/>
                <w:szCs w:val="24"/>
              </w:rPr>
            </w:pPr>
          </w:p>
        </w:tc>
        <w:tc>
          <w:tcPr>
            <w:tcW w:w="2977" w:type="dxa"/>
            <w:shd w:val="clear" w:color="auto" w:fill="auto"/>
          </w:tcPr>
          <w:p w:rsidR="00D1100B" w:rsidRPr="00555294" w:rsidRDefault="00D1100B" w:rsidP="00555294">
            <w:pPr>
              <w:spacing w:after="0" w:line="360" w:lineRule="auto"/>
              <w:jc w:val="both"/>
              <w:rPr>
                <w:rFonts w:ascii="Arial" w:hAnsi="Arial" w:cs="Arial"/>
                <w:sz w:val="24"/>
                <w:szCs w:val="24"/>
              </w:rPr>
            </w:pPr>
          </w:p>
        </w:tc>
      </w:tr>
      <w:tr w:rsidR="00F26B75" w:rsidRPr="00555294" w:rsidTr="003C0D1B">
        <w:tc>
          <w:tcPr>
            <w:tcW w:w="3970" w:type="dxa"/>
            <w:shd w:val="clear" w:color="auto" w:fill="auto"/>
          </w:tcPr>
          <w:p w:rsidR="00F26B75" w:rsidRPr="00555294" w:rsidRDefault="00F26B75" w:rsidP="00555294">
            <w:pPr>
              <w:spacing w:after="0" w:line="360" w:lineRule="auto"/>
              <w:jc w:val="both"/>
              <w:rPr>
                <w:rFonts w:ascii="Arial" w:hAnsi="Arial" w:cs="Arial"/>
                <w:sz w:val="24"/>
                <w:szCs w:val="24"/>
              </w:rPr>
            </w:pPr>
            <w:r w:rsidRPr="00555294">
              <w:rPr>
                <w:rFonts w:ascii="Arial" w:hAnsi="Arial" w:cs="Arial"/>
                <w:sz w:val="24"/>
                <w:szCs w:val="24"/>
              </w:rPr>
              <w:t xml:space="preserve">Total </w:t>
            </w:r>
          </w:p>
        </w:tc>
        <w:tc>
          <w:tcPr>
            <w:tcW w:w="3544" w:type="dxa"/>
          </w:tcPr>
          <w:p w:rsidR="00F26B75" w:rsidRPr="00555294" w:rsidRDefault="00F26B75" w:rsidP="00555294">
            <w:pPr>
              <w:spacing w:after="0" w:line="360" w:lineRule="auto"/>
              <w:jc w:val="both"/>
              <w:rPr>
                <w:rFonts w:ascii="Arial" w:hAnsi="Arial" w:cs="Arial"/>
                <w:sz w:val="24"/>
                <w:szCs w:val="24"/>
              </w:rPr>
            </w:pPr>
          </w:p>
        </w:tc>
        <w:tc>
          <w:tcPr>
            <w:tcW w:w="2977" w:type="dxa"/>
            <w:shd w:val="clear" w:color="auto" w:fill="auto"/>
          </w:tcPr>
          <w:p w:rsidR="00F26B75" w:rsidRPr="00555294" w:rsidRDefault="00F26B75" w:rsidP="00555294">
            <w:pPr>
              <w:spacing w:after="0" w:line="360" w:lineRule="auto"/>
              <w:jc w:val="both"/>
              <w:rPr>
                <w:rFonts w:ascii="Arial" w:hAnsi="Arial" w:cs="Arial"/>
                <w:sz w:val="24"/>
                <w:szCs w:val="24"/>
              </w:rPr>
            </w:pPr>
          </w:p>
        </w:tc>
      </w:tr>
    </w:tbl>
    <w:p w:rsidR="00711C4E" w:rsidRPr="00555294" w:rsidRDefault="00711C4E" w:rsidP="00555294">
      <w:pPr>
        <w:spacing w:after="0" w:line="360" w:lineRule="auto"/>
        <w:jc w:val="both"/>
        <w:rPr>
          <w:rFonts w:ascii="Arial" w:hAnsi="Arial" w:cs="Arial"/>
          <w:b/>
          <w:color w:val="365F91"/>
          <w:sz w:val="24"/>
          <w:szCs w:val="24"/>
        </w:rPr>
      </w:pPr>
    </w:p>
    <w:p w:rsidR="007D4761" w:rsidRPr="00555294" w:rsidRDefault="00D823D9" w:rsidP="00555294">
      <w:pPr>
        <w:spacing w:after="0" w:line="360" w:lineRule="auto"/>
        <w:jc w:val="both"/>
        <w:rPr>
          <w:rFonts w:ascii="Arial" w:hAnsi="Arial" w:cs="Arial"/>
          <w:color w:val="000000"/>
          <w:sz w:val="24"/>
          <w:szCs w:val="24"/>
        </w:rPr>
      </w:pPr>
      <w:r w:rsidRPr="00555294">
        <w:rPr>
          <w:rFonts w:ascii="Arial" w:hAnsi="Arial" w:cs="Arial"/>
          <w:b/>
          <w:color w:val="000000"/>
          <w:sz w:val="24"/>
          <w:szCs w:val="24"/>
        </w:rPr>
        <w:t>B)</w:t>
      </w:r>
      <w:r w:rsidR="007D4761" w:rsidRPr="00555294">
        <w:rPr>
          <w:rFonts w:ascii="Arial" w:hAnsi="Arial" w:cs="Arial"/>
          <w:b/>
          <w:color w:val="000000"/>
          <w:sz w:val="24"/>
          <w:szCs w:val="24"/>
        </w:rPr>
        <w:t xml:space="preserve"> N</w:t>
      </w:r>
      <w:r w:rsidR="00320A39" w:rsidRPr="00555294">
        <w:rPr>
          <w:rFonts w:ascii="Arial" w:hAnsi="Arial" w:cs="Arial"/>
          <w:b/>
          <w:color w:val="000000"/>
          <w:sz w:val="24"/>
          <w:szCs w:val="24"/>
        </w:rPr>
        <w:t>ú</w:t>
      </w:r>
      <w:r w:rsidR="007D4761" w:rsidRPr="00555294">
        <w:rPr>
          <w:rFonts w:ascii="Arial" w:hAnsi="Arial" w:cs="Arial"/>
          <w:b/>
          <w:color w:val="000000"/>
          <w:sz w:val="24"/>
          <w:szCs w:val="24"/>
        </w:rPr>
        <w:t>mero de atendimentos: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6"/>
        <w:gridCol w:w="4111"/>
      </w:tblGrid>
      <w:tr w:rsidR="003C0D1B" w:rsidRPr="00555294" w:rsidTr="001761BA">
        <w:tc>
          <w:tcPr>
            <w:tcW w:w="2694" w:type="dxa"/>
            <w:shd w:val="clear" w:color="auto" w:fill="auto"/>
          </w:tcPr>
          <w:p w:rsidR="00607E46" w:rsidRPr="00555294" w:rsidRDefault="00607E46" w:rsidP="00555294">
            <w:pPr>
              <w:spacing w:after="0" w:line="360" w:lineRule="auto"/>
              <w:jc w:val="both"/>
              <w:rPr>
                <w:rFonts w:ascii="Arial" w:hAnsi="Arial" w:cs="Arial"/>
                <w:color w:val="000000"/>
                <w:sz w:val="24"/>
                <w:szCs w:val="24"/>
              </w:rPr>
            </w:pPr>
            <w:r w:rsidRPr="00555294">
              <w:rPr>
                <w:rFonts w:ascii="Arial" w:hAnsi="Arial" w:cs="Arial"/>
                <w:color w:val="000000"/>
                <w:sz w:val="24"/>
                <w:szCs w:val="24"/>
              </w:rPr>
              <w:t>Nº alunos pretendidos</w:t>
            </w:r>
          </w:p>
        </w:tc>
        <w:tc>
          <w:tcPr>
            <w:tcW w:w="3686" w:type="dxa"/>
            <w:shd w:val="clear" w:color="auto" w:fill="auto"/>
          </w:tcPr>
          <w:p w:rsidR="00607E46" w:rsidRPr="00555294" w:rsidRDefault="003C0D1B" w:rsidP="00555294">
            <w:pPr>
              <w:spacing w:after="0" w:line="360" w:lineRule="auto"/>
              <w:jc w:val="both"/>
              <w:rPr>
                <w:rFonts w:ascii="Arial" w:hAnsi="Arial" w:cs="Arial"/>
                <w:color w:val="000000"/>
                <w:sz w:val="24"/>
                <w:szCs w:val="24"/>
              </w:rPr>
            </w:pPr>
            <w:r w:rsidRPr="00555294">
              <w:rPr>
                <w:rFonts w:ascii="Arial" w:hAnsi="Arial" w:cs="Arial"/>
                <w:color w:val="000000"/>
                <w:sz w:val="24"/>
                <w:szCs w:val="24"/>
              </w:rPr>
              <w:t xml:space="preserve">Atendimentos por </w:t>
            </w:r>
            <w:r w:rsidR="00607E46" w:rsidRPr="00555294">
              <w:rPr>
                <w:rFonts w:ascii="Arial" w:hAnsi="Arial" w:cs="Arial"/>
                <w:color w:val="000000"/>
                <w:sz w:val="24"/>
                <w:szCs w:val="24"/>
              </w:rPr>
              <w:t>semana</w:t>
            </w:r>
          </w:p>
        </w:tc>
        <w:tc>
          <w:tcPr>
            <w:tcW w:w="4111" w:type="dxa"/>
            <w:shd w:val="clear" w:color="auto" w:fill="auto"/>
          </w:tcPr>
          <w:p w:rsidR="00607E46" w:rsidRPr="00555294" w:rsidRDefault="00607E46" w:rsidP="00555294">
            <w:pPr>
              <w:spacing w:after="0" w:line="360" w:lineRule="auto"/>
              <w:jc w:val="both"/>
              <w:rPr>
                <w:rFonts w:ascii="Arial" w:hAnsi="Arial" w:cs="Arial"/>
                <w:color w:val="000000"/>
                <w:sz w:val="24"/>
                <w:szCs w:val="24"/>
              </w:rPr>
            </w:pPr>
            <w:r w:rsidRPr="00555294">
              <w:rPr>
                <w:rFonts w:ascii="Arial" w:hAnsi="Arial" w:cs="Arial"/>
                <w:color w:val="000000"/>
                <w:sz w:val="24"/>
                <w:szCs w:val="24"/>
              </w:rPr>
              <w:t xml:space="preserve">Resultado/Pontuação </w:t>
            </w:r>
          </w:p>
        </w:tc>
      </w:tr>
      <w:tr w:rsidR="003C0D1B" w:rsidRPr="00F41F63" w:rsidTr="001761BA">
        <w:tc>
          <w:tcPr>
            <w:tcW w:w="2694" w:type="dxa"/>
            <w:shd w:val="clear" w:color="auto" w:fill="auto"/>
          </w:tcPr>
          <w:p w:rsidR="00607E46" w:rsidRPr="00107437" w:rsidRDefault="00607E46" w:rsidP="00555294">
            <w:pPr>
              <w:spacing w:after="0" w:line="360" w:lineRule="auto"/>
              <w:jc w:val="both"/>
              <w:rPr>
                <w:rFonts w:ascii="Arial" w:hAnsi="Arial" w:cs="Arial"/>
                <w:color w:val="000000"/>
                <w:sz w:val="24"/>
                <w:szCs w:val="24"/>
              </w:rPr>
            </w:pPr>
          </w:p>
        </w:tc>
        <w:tc>
          <w:tcPr>
            <w:tcW w:w="3686" w:type="dxa"/>
            <w:shd w:val="clear" w:color="auto" w:fill="auto"/>
          </w:tcPr>
          <w:p w:rsidR="00607E46" w:rsidRPr="00107437" w:rsidRDefault="00607E46" w:rsidP="00555294">
            <w:pPr>
              <w:spacing w:after="0" w:line="360" w:lineRule="auto"/>
              <w:jc w:val="both"/>
              <w:rPr>
                <w:rFonts w:ascii="Arial" w:hAnsi="Arial" w:cs="Arial"/>
                <w:color w:val="000000"/>
                <w:sz w:val="24"/>
                <w:szCs w:val="24"/>
              </w:rPr>
            </w:pPr>
          </w:p>
        </w:tc>
        <w:tc>
          <w:tcPr>
            <w:tcW w:w="4111" w:type="dxa"/>
            <w:shd w:val="clear" w:color="auto" w:fill="auto"/>
          </w:tcPr>
          <w:p w:rsidR="00607E46" w:rsidRPr="00107437" w:rsidRDefault="00607E46" w:rsidP="00555294">
            <w:pPr>
              <w:spacing w:after="0" w:line="360" w:lineRule="auto"/>
              <w:jc w:val="both"/>
              <w:rPr>
                <w:rFonts w:ascii="Arial" w:hAnsi="Arial" w:cs="Arial"/>
                <w:color w:val="000000"/>
                <w:sz w:val="24"/>
                <w:szCs w:val="24"/>
              </w:rPr>
            </w:pPr>
          </w:p>
        </w:tc>
      </w:tr>
      <w:tr w:rsidR="003C0D1B" w:rsidRPr="00F41F63" w:rsidTr="001761BA">
        <w:tc>
          <w:tcPr>
            <w:tcW w:w="2694" w:type="dxa"/>
            <w:tcBorders>
              <w:bottom w:val="single" w:sz="4" w:space="0" w:color="auto"/>
            </w:tcBorders>
            <w:shd w:val="clear" w:color="auto" w:fill="auto"/>
          </w:tcPr>
          <w:p w:rsidR="00607E46" w:rsidRPr="00107437" w:rsidRDefault="00607E46" w:rsidP="00555294">
            <w:pPr>
              <w:spacing w:after="0" w:line="360" w:lineRule="auto"/>
              <w:jc w:val="both"/>
              <w:rPr>
                <w:rFonts w:ascii="Arial" w:hAnsi="Arial" w:cs="Arial"/>
                <w:color w:val="000000"/>
                <w:sz w:val="24"/>
                <w:szCs w:val="24"/>
              </w:rPr>
            </w:pPr>
          </w:p>
        </w:tc>
        <w:tc>
          <w:tcPr>
            <w:tcW w:w="3686" w:type="dxa"/>
            <w:tcBorders>
              <w:bottom w:val="single" w:sz="4" w:space="0" w:color="auto"/>
            </w:tcBorders>
            <w:shd w:val="clear" w:color="auto" w:fill="auto"/>
          </w:tcPr>
          <w:p w:rsidR="00607E46" w:rsidRPr="00107437" w:rsidRDefault="00607E46" w:rsidP="00555294">
            <w:pPr>
              <w:spacing w:after="0" w:line="360" w:lineRule="auto"/>
              <w:jc w:val="both"/>
              <w:rPr>
                <w:rFonts w:ascii="Arial" w:hAnsi="Arial" w:cs="Arial"/>
                <w:color w:val="000000"/>
                <w:sz w:val="24"/>
                <w:szCs w:val="24"/>
              </w:rPr>
            </w:pPr>
          </w:p>
        </w:tc>
        <w:tc>
          <w:tcPr>
            <w:tcW w:w="4111" w:type="dxa"/>
            <w:shd w:val="clear" w:color="auto" w:fill="auto"/>
          </w:tcPr>
          <w:p w:rsidR="00607E46" w:rsidRPr="00107437" w:rsidRDefault="00607E46" w:rsidP="00555294">
            <w:pPr>
              <w:spacing w:after="0" w:line="360" w:lineRule="auto"/>
              <w:jc w:val="both"/>
              <w:rPr>
                <w:rFonts w:ascii="Arial" w:hAnsi="Arial" w:cs="Arial"/>
                <w:color w:val="000000"/>
                <w:sz w:val="24"/>
                <w:szCs w:val="24"/>
              </w:rPr>
            </w:pPr>
          </w:p>
        </w:tc>
      </w:tr>
      <w:tr w:rsidR="003C0D1B" w:rsidRPr="00555294" w:rsidTr="001761BA">
        <w:tc>
          <w:tcPr>
            <w:tcW w:w="2694" w:type="dxa"/>
            <w:tcBorders>
              <w:left w:val="single" w:sz="4" w:space="0" w:color="auto"/>
              <w:bottom w:val="single" w:sz="4" w:space="0" w:color="auto"/>
              <w:right w:val="single" w:sz="4" w:space="0" w:color="auto"/>
            </w:tcBorders>
            <w:shd w:val="clear" w:color="auto" w:fill="auto"/>
          </w:tcPr>
          <w:p w:rsidR="00607E46" w:rsidRPr="00107437" w:rsidRDefault="00607E46" w:rsidP="00555294">
            <w:pPr>
              <w:spacing w:after="0" w:line="360" w:lineRule="auto"/>
              <w:jc w:val="both"/>
              <w:rPr>
                <w:rFonts w:ascii="Arial" w:hAnsi="Arial" w:cs="Arial"/>
                <w:color w:val="000000"/>
                <w:sz w:val="24"/>
                <w:szCs w:val="24"/>
              </w:rPr>
            </w:pPr>
            <w:r w:rsidRPr="00107437">
              <w:rPr>
                <w:rFonts w:ascii="Arial" w:hAnsi="Arial" w:cs="Arial"/>
                <w:color w:val="000000"/>
                <w:sz w:val="24"/>
                <w:szCs w:val="24"/>
              </w:rPr>
              <w:t>TOTAL DE PONTOS</w:t>
            </w:r>
          </w:p>
        </w:tc>
        <w:tc>
          <w:tcPr>
            <w:tcW w:w="3686" w:type="dxa"/>
            <w:tcBorders>
              <w:left w:val="single" w:sz="4" w:space="0" w:color="auto"/>
              <w:bottom w:val="single" w:sz="4" w:space="0" w:color="auto"/>
              <w:right w:val="nil"/>
            </w:tcBorders>
            <w:shd w:val="clear" w:color="auto" w:fill="auto"/>
          </w:tcPr>
          <w:p w:rsidR="00607E46" w:rsidRPr="00107437" w:rsidRDefault="00607E46" w:rsidP="00555294">
            <w:pPr>
              <w:spacing w:after="0" w:line="360" w:lineRule="auto"/>
              <w:jc w:val="both"/>
              <w:rPr>
                <w:rFonts w:ascii="Arial" w:hAnsi="Arial" w:cs="Arial"/>
                <w:color w:val="000000"/>
                <w:sz w:val="24"/>
                <w:szCs w:val="24"/>
              </w:rPr>
            </w:pPr>
          </w:p>
        </w:tc>
        <w:tc>
          <w:tcPr>
            <w:tcW w:w="4111" w:type="dxa"/>
            <w:tcBorders>
              <w:left w:val="nil"/>
            </w:tcBorders>
            <w:shd w:val="clear" w:color="auto" w:fill="auto"/>
          </w:tcPr>
          <w:p w:rsidR="00607E46" w:rsidRPr="00107437" w:rsidRDefault="00607E46" w:rsidP="00555294">
            <w:pPr>
              <w:spacing w:after="0" w:line="360" w:lineRule="auto"/>
              <w:jc w:val="both"/>
              <w:rPr>
                <w:rFonts w:ascii="Arial" w:hAnsi="Arial" w:cs="Arial"/>
                <w:color w:val="000000"/>
                <w:sz w:val="24"/>
                <w:szCs w:val="24"/>
              </w:rPr>
            </w:pPr>
          </w:p>
        </w:tc>
      </w:tr>
    </w:tbl>
    <w:p w:rsidR="004F26CD" w:rsidRPr="00555294" w:rsidRDefault="004F26CD" w:rsidP="00146204">
      <w:pPr>
        <w:pStyle w:val="PargrafodaLista"/>
        <w:spacing w:after="0" w:line="360" w:lineRule="auto"/>
        <w:ind w:left="0"/>
        <w:jc w:val="both"/>
        <w:rPr>
          <w:rFonts w:ascii="Arial" w:hAnsi="Arial" w:cs="Arial"/>
          <w:b/>
          <w:color w:val="000000"/>
          <w:sz w:val="24"/>
          <w:szCs w:val="24"/>
        </w:rPr>
      </w:pPr>
    </w:p>
    <w:p w:rsidR="00D3045E" w:rsidRPr="00555294" w:rsidRDefault="00421226" w:rsidP="00555294">
      <w:pPr>
        <w:pStyle w:val="PargrafodaLista"/>
        <w:numPr>
          <w:ilvl w:val="0"/>
          <w:numId w:val="25"/>
        </w:numPr>
        <w:spacing w:after="0" w:line="360" w:lineRule="auto"/>
        <w:ind w:left="284" w:hanging="284"/>
        <w:jc w:val="both"/>
        <w:rPr>
          <w:rFonts w:ascii="Arial" w:hAnsi="Arial" w:cs="Arial"/>
          <w:b/>
          <w:color w:val="000000"/>
          <w:sz w:val="24"/>
          <w:szCs w:val="24"/>
        </w:rPr>
      </w:pPr>
      <w:r w:rsidRPr="00555294">
        <w:rPr>
          <w:rFonts w:ascii="Arial" w:hAnsi="Arial" w:cs="Arial"/>
          <w:b/>
          <w:color w:val="000000"/>
          <w:sz w:val="24"/>
          <w:szCs w:val="24"/>
        </w:rPr>
        <w:t>Participará dos eventos promovidos pel</w:t>
      </w:r>
      <w:r w:rsidR="00146204">
        <w:rPr>
          <w:rFonts w:ascii="Arial" w:hAnsi="Arial" w:cs="Arial"/>
          <w:b/>
          <w:color w:val="000000"/>
          <w:sz w:val="24"/>
          <w:szCs w:val="24"/>
        </w:rPr>
        <w:t xml:space="preserve">o Governo do Estado do Amazonas, via Fundação Amazonas de Alto Rendimento – FAAR ou eventos em outros Estados ou Países </w:t>
      </w:r>
      <w:r w:rsidR="002C6F13" w:rsidRPr="00555294">
        <w:rPr>
          <w:rFonts w:ascii="Arial" w:hAnsi="Arial" w:cs="Arial"/>
          <w:b/>
          <w:color w:val="000000"/>
          <w:sz w:val="24"/>
          <w:szCs w:val="24"/>
        </w:rPr>
        <w:t>no ano de 202</w:t>
      </w:r>
      <w:r w:rsidR="00146204">
        <w:rPr>
          <w:rFonts w:ascii="Arial" w:hAnsi="Arial" w:cs="Arial"/>
          <w:b/>
          <w:color w:val="000000"/>
          <w:sz w:val="24"/>
          <w:szCs w:val="24"/>
        </w:rPr>
        <w:t>1,</w:t>
      </w:r>
      <w:r w:rsidRPr="00555294">
        <w:rPr>
          <w:rFonts w:ascii="Arial" w:hAnsi="Arial" w:cs="Arial"/>
          <w:b/>
          <w:color w:val="000000"/>
          <w:sz w:val="24"/>
          <w:szCs w:val="24"/>
        </w:rPr>
        <w:t xml:space="preserve"> represe</w:t>
      </w:r>
      <w:r w:rsidR="00DE118F" w:rsidRPr="00555294">
        <w:rPr>
          <w:rFonts w:ascii="Arial" w:hAnsi="Arial" w:cs="Arial"/>
          <w:b/>
          <w:color w:val="000000"/>
          <w:sz w:val="24"/>
          <w:szCs w:val="24"/>
        </w:rPr>
        <w:t>ntando o</w:t>
      </w:r>
      <w:r w:rsidR="00146204">
        <w:rPr>
          <w:rFonts w:ascii="Arial" w:hAnsi="Arial" w:cs="Arial"/>
          <w:b/>
          <w:color w:val="000000"/>
          <w:sz w:val="24"/>
          <w:szCs w:val="24"/>
        </w:rPr>
        <w:t xml:space="preserve"> Estado do Amazonas</w:t>
      </w:r>
      <w:r w:rsidR="00DE118F" w:rsidRPr="00555294">
        <w:rPr>
          <w:rFonts w:ascii="Arial" w:hAnsi="Arial" w:cs="Arial"/>
          <w:b/>
          <w:color w:val="000000"/>
          <w:sz w:val="24"/>
          <w:szCs w:val="24"/>
        </w:rPr>
        <w:t xml:space="preserve">: </w:t>
      </w:r>
      <w:r w:rsidR="00BE768A" w:rsidRPr="00555294">
        <w:rPr>
          <w:rFonts w:ascii="Arial" w:hAnsi="Arial" w:cs="Arial"/>
          <w:b/>
          <w:color w:val="000000"/>
          <w:sz w:val="24"/>
          <w:szCs w:val="24"/>
        </w:rPr>
        <w:t>(pontuação cumulativa)</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84"/>
      </w:tblGrid>
      <w:tr w:rsidR="00464F50" w:rsidRPr="00107437" w:rsidTr="00464F50">
        <w:tc>
          <w:tcPr>
            <w:tcW w:w="5207" w:type="dxa"/>
            <w:shd w:val="clear" w:color="auto" w:fill="auto"/>
          </w:tcPr>
          <w:p w:rsidR="00D3045E" w:rsidRPr="00107437" w:rsidRDefault="00146204" w:rsidP="00555294">
            <w:pPr>
              <w:spacing w:after="0" w:line="360" w:lineRule="auto"/>
              <w:jc w:val="both"/>
              <w:rPr>
                <w:rFonts w:ascii="Arial" w:hAnsi="Arial" w:cs="Arial"/>
                <w:color w:val="000000"/>
                <w:sz w:val="24"/>
                <w:szCs w:val="24"/>
              </w:rPr>
            </w:pPr>
            <w:r w:rsidRPr="00107437">
              <w:rPr>
                <w:rFonts w:ascii="Arial" w:hAnsi="Arial" w:cs="Arial"/>
                <w:color w:val="000000"/>
                <w:sz w:val="24"/>
                <w:szCs w:val="24"/>
              </w:rPr>
              <w:t>Eventos Governo do Estado do Amazonas / FAAR</w:t>
            </w:r>
          </w:p>
        </w:tc>
        <w:tc>
          <w:tcPr>
            <w:tcW w:w="5284" w:type="dxa"/>
            <w:shd w:val="clear" w:color="auto" w:fill="auto"/>
          </w:tcPr>
          <w:p w:rsidR="00D3045E" w:rsidRPr="00107437" w:rsidRDefault="00F41F63" w:rsidP="00555294">
            <w:pPr>
              <w:spacing w:after="0" w:line="360" w:lineRule="auto"/>
              <w:jc w:val="both"/>
              <w:rPr>
                <w:rFonts w:ascii="Arial" w:hAnsi="Arial" w:cs="Arial"/>
                <w:color w:val="000000"/>
                <w:sz w:val="24"/>
                <w:szCs w:val="24"/>
              </w:rPr>
            </w:pPr>
            <w:r w:rsidRPr="00107437">
              <w:rPr>
                <w:rFonts w:ascii="Arial" w:hAnsi="Arial" w:cs="Arial"/>
                <w:color w:val="000000"/>
                <w:sz w:val="24"/>
                <w:szCs w:val="24"/>
              </w:rPr>
              <w:t>05</w:t>
            </w:r>
            <w:r w:rsidR="00D3045E" w:rsidRPr="00107437">
              <w:rPr>
                <w:rFonts w:ascii="Arial" w:hAnsi="Arial" w:cs="Arial"/>
                <w:color w:val="000000"/>
                <w:sz w:val="24"/>
                <w:szCs w:val="24"/>
              </w:rPr>
              <w:t xml:space="preserve"> pontos</w:t>
            </w:r>
            <w:r w:rsidR="009C690F" w:rsidRPr="00107437">
              <w:rPr>
                <w:rFonts w:ascii="Arial" w:hAnsi="Arial" w:cs="Arial"/>
                <w:color w:val="000000"/>
                <w:sz w:val="24"/>
                <w:szCs w:val="24"/>
              </w:rPr>
              <w:t>(    )</w:t>
            </w:r>
          </w:p>
        </w:tc>
      </w:tr>
      <w:tr w:rsidR="00464F50" w:rsidRPr="00107437" w:rsidTr="00464F50">
        <w:tc>
          <w:tcPr>
            <w:tcW w:w="5207" w:type="dxa"/>
            <w:shd w:val="clear" w:color="auto" w:fill="auto"/>
          </w:tcPr>
          <w:p w:rsidR="00D3045E" w:rsidRPr="00107437" w:rsidRDefault="00146204" w:rsidP="00555294">
            <w:pPr>
              <w:spacing w:after="0" w:line="360" w:lineRule="auto"/>
              <w:jc w:val="both"/>
              <w:rPr>
                <w:rFonts w:ascii="Arial" w:hAnsi="Arial" w:cs="Arial"/>
                <w:color w:val="000000"/>
                <w:sz w:val="24"/>
                <w:szCs w:val="24"/>
              </w:rPr>
            </w:pPr>
            <w:r w:rsidRPr="00107437">
              <w:rPr>
                <w:rFonts w:ascii="Arial" w:hAnsi="Arial" w:cs="Arial"/>
                <w:color w:val="000000"/>
                <w:sz w:val="24"/>
                <w:szCs w:val="24"/>
              </w:rPr>
              <w:t>Eventos em outros Estados</w:t>
            </w:r>
          </w:p>
        </w:tc>
        <w:tc>
          <w:tcPr>
            <w:tcW w:w="5284" w:type="dxa"/>
            <w:shd w:val="clear" w:color="auto" w:fill="auto"/>
          </w:tcPr>
          <w:p w:rsidR="00D3045E" w:rsidRPr="00107437" w:rsidRDefault="00F41F63" w:rsidP="00F41F63">
            <w:pPr>
              <w:spacing w:after="0" w:line="360" w:lineRule="auto"/>
              <w:jc w:val="both"/>
              <w:rPr>
                <w:rFonts w:ascii="Arial" w:hAnsi="Arial" w:cs="Arial"/>
                <w:color w:val="000000"/>
                <w:sz w:val="24"/>
                <w:szCs w:val="24"/>
              </w:rPr>
            </w:pPr>
            <w:r w:rsidRPr="00107437">
              <w:rPr>
                <w:rFonts w:ascii="Arial" w:hAnsi="Arial" w:cs="Arial"/>
                <w:color w:val="000000"/>
                <w:sz w:val="24"/>
                <w:szCs w:val="24"/>
              </w:rPr>
              <w:t>10</w:t>
            </w:r>
            <w:r w:rsidR="00D3045E" w:rsidRPr="00107437">
              <w:rPr>
                <w:rFonts w:ascii="Arial" w:hAnsi="Arial" w:cs="Arial"/>
                <w:color w:val="000000"/>
                <w:sz w:val="24"/>
                <w:szCs w:val="24"/>
              </w:rPr>
              <w:t xml:space="preserve"> pontos</w:t>
            </w:r>
            <w:r w:rsidR="009C690F" w:rsidRPr="00107437">
              <w:rPr>
                <w:rFonts w:ascii="Arial" w:hAnsi="Arial" w:cs="Arial"/>
                <w:color w:val="000000"/>
                <w:sz w:val="24"/>
                <w:szCs w:val="24"/>
              </w:rPr>
              <w:t>(    )</w:t>
            </w:r>
          </w:p>
        </w:tc>
      </w:tr>
      <w:tr w:rsidR="00464F50" w:rsidRPr="00555294" w:rsidTr="00464F50">
        <w:tc>
          <w:tcPr>
            <w:tcW w:w="5207" w:type="dxa"/>
            <w:shd w:val="clear" w:color="auto" w:fill="auto"/>
          </w:tcPr>
          <w:p w:rsidR="007D4761" w:rsidRPr="00107437" w:rsidRDefault="00146204" w:rsidP="00555294">
            <w:pPr>
              <w:spacing w:after="0" w:line="360" w:lineRule="auto"/>
              <w:jc w:val="both"/>
              <w:rPr>
                <w:rFonts w:ascii="Arial" w:hAnsi="Arial" w:cs="Arial"/>
                <w:color w:val="000000"/>
                <w:sz w:val="24"/>
                <w:szCs w:val="24"/>
              </w:rPr>
            </w:pPr>
            <w:r w:rsidRPr="00107437">
              <w:rPr>
                <w:rFonts w:ascii="Arial" w:hAnsi="Arial" w:cs="Arial"/>
                <w:color w:val="000000"/>
                <w:sz w:val="24"/>
                <w:szCs w:val="24"/>
              </w:rPr>
              <w:t>Eventos em outros Países</w:t>
            </w:r>
          </w:p>
        </w:tc>
        <w:tc>
          <w:tcPr>
            <w:tcW w:w="5284" w:type="dxa"/>
            <w:shd w:val="clear" w:color="auto" w:fill="auto"/>
          </w:tcPr>
          <w:p w:rsidR="007D4761" w:rsidRPr="00107437" w:rsidRDefault="00F41F63" w:rsidP="00555294">
            <w:pPr>
              <w:spacing w:after="0" w:line="360" w:lineRule="auto"/>
              <w:jc w:val="both"/>
              <w:rPr>
                <w:rFonts w:ascii="Arial" w:hAnsi="Arial" w:cs="Arial"/>
                <w:color w:val="000000"/>
                <w:sz w:val="24"/>
                <w:szCs w:val="24"/>
              </w:rPr>
            </w:pPr>
            <w:r w:rsidRPr="00107437">
              <w:rPr>
                <w:rFonts w:ascii="Arial" w:hAnsi="Arial" w:cs="Arial"/>
                <w:color w:val="000000"/>
                <w:sz w:val="24"/>
                <w:szCs w:val="24"/>
              </w:rPr>
              <w:t>15</w:t>
            </w:r>
            <w:r w:rsidR="00F26B75" w:rsidRPr="00107437">
              <w:rPr>
                <w:rFonts w:ascii="Arial" w:hAnsi="Arial" w:cs="Arial"/>
                <w:color w:val="000000"/>
                <w:sz w:val="24"/>
                <w:szCs w:val="24"/>
              </w:rPr>
              <w:t xml:space="preserve"> pontos (    )</w:t>
            </w:r>
          </w:p>
        </w:tc>
      </w:tr>
      <w:tr w:rsidR="00464F50" w:rsidRPr="00555294" w:rsidTr="00464F50">
        <w:tc>
          <w:tcPr>
            <w:tcW w:w="10491" w:type="dxa"/>
            <w:gridSpan w:val="2"/>
            <w:tcBorders>
              <w:right w:val="single" w:sz="4" w:space="0" w:color="auto"/>
            </w:tcBorders>
            <w:shd w:val="clear" w:color="auto" w:fill="auto"/>
          </w:tcPr>
          <w:p w:rsidR="00BE768A" w:rsidRPr="00555294" w:rsidRDefault="00BE768A" w:rsidP="00555294">
            <w:pPr>
              <w:spacing w:after="0" w:line="360" w:lineRule="auto"/>
              <w:jc w:val="both"/>
              <w:rPr>
                <w:rFonts w:ascii="Arial" w:hAnsi="Arial" w:cs="Arial"/>
                <w:color w:val="000000"/>
                <w:sz w:val="24"/>
                <w:szCs w:val="24"/>
              </w:rPr>
            </w:pPr>
            <w:r w:rsidRPr="00555294">
              <w:rPr>
                <w:rFonts w:ascii="Arial" w:hAnsi="Arial" w:cs="Arial"/>
                <w:color w:val="000000"/>
                <w:sz w:val="24"/>
                <w:szCs w:val="24"/>
              </w:rPr>
              <w:t>TOTAL DE PONTOS:</w:t>
            </w:r>
          </w:p>
        </w:tc>
      </w:tr>
    </w:tbl>
    <w:p w:rsidR="00D3045E" w:rsidRPr="00555294" w:rsidRDefault="00D3045E" w:rsidP="00555294">
      <w:pPr>
        <w:suppressAutoHyphens w:val="0"/>
        <w:spacing w:after="0" w:line="360" w:lineRule="auto"/>
        <w:jc w:val="both"/>
        <w:rPr>
          <w:rFonts w:ascii="Arial" w:eastAsia="Times New Roman" w:hAnsi="Arial" w:cs="Arial"/>
          <w:sz w:val="24"/>
          <w:szCs w:val="24"/>
          <w:lang w:eastAsia="pt-B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3221"/>
      </w:tblGrid>
      <w:tr w:rsidR="00046BE6" w:rsidRPr="00F41F63" w:rsidTr="00464F50">
        <w:tc>
          <w:tcPr>
            <w:tcW w:w="7270" w:type="dxa"/>
          </w:tcPr>
          <w:p w:rsidR="00477983" w:rsidRPr="00107437" w:rsidRDefault="00477983" w:rsidP="00555294">
            <w:pPr>
              <w:spacing w:after="0" w:line="360" w:lineRule="auto"/>
              <w:jc w:val="both"/>
              <w:rPr>
                <w:rFonts w:ascii="Arial" w:hAnsi="Arial" w:cs="Arial"/>
                <w:b/>
                <w:sz w:val="24"/>
                <w:szCs w:val="24"/>
              </w:rPr>
            </w:pPr>
            <w:r w:rsidRPr="00107437">
              <w:rPr>
                <w:rFonts w:ascii="Arial" w:hAnsi="Arial" w:cs="Arial"/>
                <w:b/>
                <w:sz w:val="24"/>
                <w:szCs w:val="24"/>
              </w:rPr>
              <w:t xml:space="preserve">TOTAL DA PONTUAÇÃO OBTIDA PELA </w:t>
            </w:r>
            <w:r w:rsidR="00744ED0" w:rsidRPr="00107437">
              <w:rPr>
                <w:rFonts w:ascii="Arial" w:hAnsi="Arial" w:cs="Arial"/>
                <w:b/>
                <w:sz w:val="24"/>
                <w:szCs w:val="24"/>
              </w:rPr>
              <w:t>OSC</w:t>
            </w:r>
          </w:p>
        </w:tc>
        <w:tc>
          <w:tcPr>
            <w:tcW w:w="3221" w:type="dxa"/>
          </w:tcPr>
          <w:p w:rsidR="00477983" w:rsidRPr="00107437" w:rsidRDefault="00477983" w:rsidP="00555294">
            <w:pPr>
              <w:spacing w:after="0" w:line="360" w:lineRule="auto"/>
              <w:jc w:val="both"/>
              <w:rPr>
                <w:rFonts w:ascii="Arial" w:hAnsi="Arial" w:cs="Arial"/>
                <w:b/>
                <w:sz w:val="24"/>
                <w:szCs w:val="24"/>
              </w:rPr>
            </w:pPr>
          </w:p>
        </w:tc>
      </w:tr>
    </w:tbl>
    <w:p w:rsidR="00477983" w:rsidRPr="00555294" w:rsidRDefault="00477983" w:rsidP="00555294">
      <w:pPr>
        <w:spacing w:after="0" w:line="360" w:lineRule="auto"/>
        <w:jc w:val="both"/>
        <w:rPr>
          <w:rFonts w:ascii="Arial" w:hAnsi="Arial" w:cs="Arial"/>
          <w:sz w:val="24"/>
          <w:szCs w:val="24"/>
        </w:rPr>
      </w:pPr>
    </w:p>
    <w:p w:rsidR="00477983" w:rsidRPr="00555294" w:rsidRDefault="00A35FE1" w:rsidP="00555294">
      <w:pPr>
        <w:spacing w:after="0" w:line="360" w:lineRule="auto"/>
        <w:jc w:val="both"/>
        <w:rPr>
          <w:rFonts w:ascii="Arial" w:hAnsi="Arial" w:cs="Arial"/>
          <w:b/>
          <w:sz w:val="24"/>
          <w:szCs w:val="24"/>
        </w:rPr>
      </w:pPr>
      <w:r w:rsidRPr="00555294">
        <w:rPr>
          <w:rFonts w:ascii="Arial" w:hAnsi="Arial" w:cs="Arial"/>
          <w:b/>
          <w:sz w:val="24"/>
          <w:szCs w:val="24"/>
        </w:rPr>
        <w:t xml:space="preserve">VIII </w:t>
      </w:r>
      <w:r w:rsidR="00477983" w:rsidRPr="00555294">
        <w:rPr>
          <w:rFonts w:ascii="Arial" w:hAnsi="Arial" w:cs="Arial"/>
          <w:b/>
          <w:sz w:val="24"/>
          <w:szCs w:val="24"/>
        </w:rPr>
        <w:t xml:space="preserve">- VALOR DE REPASSE À </w:t>
      </w:r>
      <w:r w:rsidR="00744ED0" w:rsidRPr="00555294">
        <w:rPr>
          <w:rFonts w:ascii="Arial" w:hAnsi="Arial" w:cs="Arial"/>
          <w:b/>
          <w:sz w:val="24"/>
          <w:szCs w:val="24"/>
        </w:rPr>
        <w:t>OSC</w:t>
      </w:r>
    </w:p>
    <w:p w:rsidR="006F2F24" w:rsidRPr="00555294" w:rsidRDefault="006F2F24" w:rsidP="00555294">
      <w:pPr>
        <w:spacing w:after="0" w:line="360" w:lineRule="auto"/>
        <w:jc w:val="both"/>
        <w:rPr>
          <w:rFonts w:ascii="Arial" w:hAnsi="Arial" w:cs="Arial"/>
          <w:sz w:val="24"/>
          <w:szCs w:val="24"/>
        </w:rPr>
      </w:pPr>
    </w:p>
    <w:p w:rsidR="00477983" w:rsidRPr="00555294" w:rsidRDefault="00477983" w:rsidP="00555294">
      <w:pPr>
        <w:numPr>
          <w:ilvl w:val="0"/>
          <w:numId w:val="3"/>
        </w:numPr>
        <w:spacing w:after="0" w:line="360" w:lineRule="auto"/>
        <w:ind w:left="0" w:firstLine="0"/>
        <w:jc w:val="both"/>
        <w:rPr>
          <w:rFonts w:ascii="Arial" w:hAnsi="Arial" w:cs="Arial"/>
          <w:b/>
          <w:sz w:val="24"/>
          <w:szCs w:val="24"/>
        </w:rPr>
      </w:pPr>
      <w:r w:rsidRPr="00555294">
        <w:rPr>
          <w:rFonts w:ascii="Arial" w:hAnsi="Arial" w:cs="Arial"/>
          <w:b/>
          <w:sz w:val="24"/>
          <w:szCs w:val="24"/>
        </w:rPr>
        <w:t>RECURSO FINANCEIRO: (Item 1.1 do Edital de Chamamento).</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9"/>
        <w:gridCol w:w="2832"/>
      </w:tblGrid>
      <w:tr w:rsidR="00477983" w:rsidRPr="00555294" w:rsidTr="00464F50">
        <w:tc>
          <w:tcPr>
            <w:tcW w:w="7659"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Valor</w:t>
            </w:r>
          </w:p>
        </w:tc>
        <w:tc>
          <w:tcPr>
            <w:tcW w:w="2832" w:type="dxa"/>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R$ </w:t>
            </w:r>
          </w:p>
        </w:tc>
      </w:tr>
    </w:tbl>
    <w:p w:rsidR="00477983" w:rsidRPr="00555294" w:rsidRDefault="00477983" w:rsidP="00555294">
      <w:pPr>
        <w:spacing w:after="0" w:line="360" w:lineRule="auto"/>
        <w:jc w:val="both"/>
        <w:rPr>
          <w:rFonts w:ascii="Arial" w:hAnsi="Arial" w:cs="Arial"/>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9"/>
        <w:gridCol w:w="2822"/>
      </w:tblGrid>
      <w:tr w:rsidR="00046BE6" w:rsidRPr="00555294" w:rsidTr="00464F50">
        <w:tc>
          <w:tcPr>
            <w:tcW w:w="7669" w:type="dxa"/>
            <w:shd w:val="clear" w:color="auto" w:fill="auto"/>
          </w:tcPr>
          <w:p w:rsidR="0047798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TOTAL DOS RECURSOS APORTADOS PEL</w:t>
            </w:r>
            <w:r w:rsidR="00146204">
              <w:rPr>
                <w:rFonts w:ascii="Arial" w:hAnsi="Arial" w:cs="Arial"/>
                <w:b/>
                <w:sz w:val="24"/>
                <w:szCs w:val="24"/>
              </w:rPr>
              <w:t>A FAAR</w:t>
            </w:r>
            <w:r w:rsidRPr="00555294">
              <w:rPr>
                <w:rFonts w:ascii="Arial" w:hAnsi="Arial" w:cs="Arial"/>
                <w:b/>
                <w:sz w:val="24"/>
                <w:szCs w:val="24"/>
              </w:rPr>
              <w:t>:</w:t>
            </w:r>
          </w:p>
        </w:tc>
        <w:tc>
          <w:tcPr>
            <w:tcW w:w="2822" w:type="dxa"/>
            <w:shd w:val="clear" w:color="auto" w:fill="auto"/>
          </w:tcPr>
          <w:p w:rsidR="0047798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 xml:space="preserve">R$ </w:t>
            </w:r>
          </w:p>
        </w:tc>
      </w:tr>
    </w:tbl>
    <w:p w:rsidR="00832728" w:rsidRPr="00555294" w:rsidRDefault="00832728" w:rsidP="00555294">
      <w:pPr>
        <w:pStyle w:val="PargrafodaLista"/>
        <w:spacing w:after="0" w:line="360" w:lineRule="auto"/>
        <w:ind w:left="0"/>
        <w:jc w:val="both"/>
        <w:rPr>
          <w:rFonts w:ascii="Arial" w:hAnsi="Arial" w:cs="Arial"/>
          <w:b/>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2823"/>
      </w:tblGrid>
      <w:tr w:rsidR="00213B73" w:rsidRPr="00555294" w:rsidTr="00464F50">
        <w:tc>
          <w:tcPr>
            <w:tcW w:w="7668"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lastRenderedPageBreak/>
              <w:t xml:space="preserve">Total do Orçamento Anual da </w:t>
            </w:r>
            <w:r w:rsidR="00744ED0" w:rsidRPr="00555294">
              <w:rPr>
                <w:rFonts w:ascii="Arial" w:hAnsi="Arial" w:cs="Arial"/>
                <w:sz w:val="24"/>
                <w:szCs w:val="24"/>
              </w:rPr>
              <w:t>OSC</w:t>
            </w:r>
            <w:r w:rsidRPr="00555294">
              <w:rPr>
                <w:rFonts w:ascii="Arial" w:hAnsi="Arial" w:cs="Arial"/>
                <w:sz w:val="24"/>
                <w:szCs w:val="24"/>
              </w:rPr>
              <w:t xml:space="preserve"> </w:t>
            </w:r>
          </w:p>
        </w:tc>
        <w:tc>
          <w:tcPr>
            <w:tcW w:w="2823"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R$</w:t>
            </w:r>
          </w:p>
        </w:tc>
      </w:tr>
      <w:tr w:rsidR="00213B73" w:rsidRPr="00555294" w:rsidTr="00464F50">
        <w:tc>
          <w:tcPr>
            <w:tcW w:w="7668"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Total dos Recursos Aportados pel</w:t>
            </w:r>
            <w:r w:rsidR="00146204">
              <w:rPr>
                <w:rFonts w:ascii="Arial" w:hAnsi="Arial" w:cs="Arial"/>
                <w:sz w:val="24"/>
                <w:szCs w:val="24"/>
              </w:rPr>
              <w:t>a FAAR</w:t>
            </w:r>
          </w:p>
        </w:tc>
        <w:tc>
          <w:tcPr>
            <w:tcW w:w="2823"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R$</w:t>
            </w:r>
          </w:p>
        </w:tc>
      </w:tr>
      <w:tr w:rsidR="00213B73" w:rsidRPr="00555294" w:rsidTr="00464F50">
        <w:tc>
          <w:tcPr>
            <w:tcW w:w="7668"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Total de Recursos Aportados por outros Órgãos da Administração Pública</w:t>
            </w:r>
          </w:p>
        </w:tc>
        <w:tc>
          <w:tcPr>
            <w:tcW w:w="2823"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R$</w:t>
            </w:r>
          </w:p>
        </w:tc>
      </w:tr>
      <w:tr w:rsidR="00213B73" w:rsidRPr="00555294" w:rsidTr="00464F50">
        <w:tc>
          <w:tcPr>
            <w:tcW w:w="7668" w:type="dxa"/>
            <w:shd w:val="clear" w:color="auto" w:fill="auto"/>
          </w:tcPr>
          <w:p w:rsidR="00305297"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Total de Recursos Próprios </w:t>
            </w:r>
            <w:r w:rsidR="00701C4B" w:rsidRPr="00555294">
              <w:rPr>
                <w:rFonts w:ascii="Arial" w:hAnsi="Arial" w:cs="Arial"/>
                <w:sz w:val="24"/>
                <w:szCs w:val="24"/>
              </w:rPr>
              <w:t>(</w:t>
            </w:r>
            <w:r w:rsidR="00305297" w:rsidRPr="00555294">
              <w:rPr>
                <w:rFonts w:ascii="Arial" w:hAnsi="Arial" w:cs="Arial"/>
                <w:sz w:val="24"/>
                <w:szCs w:val="24"/>
              </w:rPr>
              <w:t>discriminar os colaboradores e os valores</w:t>
            </w:r>
            <w:r w:rsidR="00701C4B" w:rsidRPr="00555294">
              <w:rPr>
                <w:rFonts w:ascii="Arial" w:hAnsi="Arial" w:cs="Arial"/>
                <w:sz w:val="24"/>
                <w:szCs w:val="24"/>
              </w:rPr>
              <w:t>)</w:t>
            </w:r>
            <w:r w:rsidR="00305297" w:rsidRPr="00555294">
              <w:rPr>
                <w:rFonts w:ascii="Arial" w:hAnsi="Arial" w:cs="Arial"/>
                <w:sz w:val="24"/>
                <w:szCs w:val="24"/>
              </w:rPr>
              <w:t>:</w:t>
            </w:r>
          </w:p>
        </w:tc>
        <w:tc>
          <w:tcPr>
            <w:tcW w:w="2823"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R$</w:t>
            </w:r>
          </w:p>
        </w:tc>
      </w:tr>
    </w:tbl>
    <w:p w:rsidR="004F26CD" w:rsidRPr="00555294" w:rsidRDefault="004F26CD" w:rsidP="00555294">
      <w:pPr>
        <w:spacing w:after="0" w:line="360" w:lineRule="auto"/>
        <w:jc w:val="both"/>
        <w:rPr>
          <w:rFonts w:ascii="Arial" w:hAnsi="Arial" w:cs="Arial"/>
          <w:b/>
          <w:sz w:val="24"/>
          <w:szCs w:val="24"/>
        </w:rPr>
      </w:pPr>
    </w:p>
    <w:p w:rsidR="00477983" w:rsidRPr="00555294" w:rsidRDefault="00A35FE1" w:rsidP="00555294">
      <w:pPr>
        <w:spacing w:after="0" w:line="360" w:lineRule="auto"/>
        <w:jc w:val="both"/>
        <w:rPr>
          <w:rFonts w:ascii="Arial" w:hAnsi="Arial" w:cs="Arial"/>
          <w:b/>
          <w:sz w:val="24"/>
          <w:szCs w:val="24"/>
        </w:rPr>
      </w:pPr>
      <w:r w:rsidRPr="00555294">
        <w:rPr>
          <w:rFonts w:ascii="Arial" w:hAnsi="Arial" w:cs="Arial"/>
          <w:b/>
          <w:sz w:val="24"/>
          <w:szCs w:val="24"/>
        </w:rPr>
        <w:t>I</w:t>
      </w:r>
      <w:r w:rsidR="00477983" w:rsidRPr="00555294">
        <w:rPr>
          <w:rFonts w:ascii="Arial" w:hAnsi="Arial" w:cs="Arial"/>
          <w:b/>
          <w:sz w:val="24"/>
          <w:szCs w:val="24"/>
        </w:rPr>
        <w:t>X – CRONOGRAMA FÍSICO DE EXECUÇÃO</w:t>
      </w:r>
    </w:p>
    <w:tbl>
      <w:tblPr>
        <w:tblW w:w="104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36"/>
        <w:gridCol w:w="4225"/>
        <w:gridCol w:w="1985"/>
        <w:gridCol w:w="2278"/>
      </w:tblGrid>
      <w:tr w:rsidR="00046BE6" w:rsidRPr="00555294" w:rsidTr="000A3CC9">
        <w:trPr>
          <w:trHeight w:val="306"/>
          <w:jc w:val="center"/>
        </w:trPr>
        <w:tc>
          <w:tcPr>
            <w:tcW w:w="1936"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Fase</w:t>
            </w:r>
          </w:p>
        </w:tc>
        <w:tc>
          <w:tcPr>
            <w:tcW w:w="4225"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Denominação</w:t>
            </w:r>
          </w:p>
        </w:tc>
        <w:tc>
          <w:tcPr>
            <w:tcW w:w="1985"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Data Início</w:t>
            </w:r>
          </w:p>
        </w:tc>
        <w:tc>
          <w:tcPr>
            <w:tcW w:w="2278"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Data Término</w:t>
            </w:r>
          </w:p>
        </w:tc>
      </w:tr>
      <w:tr w:rsidR="00046BE6" w:rsidRPr="00555294" w:rsidTr="000A3CC9">
        <w:trPr>
          <w:trHeight w:val="306"/>
          <w:jc w:val="center"/>
        </w:trPr>
        <w:tc>
          <w:tcPr>
            <w:tcW w:w="1936"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4225" w:type="dxa"/>
          </w:tcPr>
          <w:p w:rsidR="00477983" w:rsidRPr="00555294" w:rsidRDefault="00477983" w:rsidP="00555294">
            <w:pPr>
              <w:spacing w:after="0" w:line="360" w:lineRule="auto"/>
              <w:jc w:val="both"/>
              <w:rPr>
                <w:rFonts w:ascii="Arial" w:hAnsi="Arial" w:cs="Arial"/>
                <w:sz w:val="24"/>
                <w:szCs w:val="24"/>
              </w:rPr>
            </w:pPr>
          </w:p>
        </w:tc>
        <w:tc>
          <w:tcPr>
            <w:tcW w:w="1985" w:type="dxa"/>
          </w:tcPr>
          <w:p w:rsidR="00477983" w:rsidRPr="00555294" w:rsidRDefault="00477983" w:rsidP="00555294">
            <w:pPr>
              <w:spacing w:after="0" w:line="360" w:lineRule="auto"/>
              <w:jc w:val="both"/>
              <w:rPr>
                <w:rFonts w:ascii="Arial" w:hAnsi="Arial" w:cs="Arial"/>
                <w:sz w:val="24"/>
                <w:szCs w:val="24"/>
              </w:rPr>
            </w:pPr>
          </w:p>
        </w:tc>
        <w:tc>
          <w:tcPr>
            <w:tcW w:w="2278" w:type="dxa"/>
          </w:tcPr>
          <w:p w:rsidR="00477983" w:rsidRPr="00555294" w:rsidRDefault="00477983" w:rsidP="00555294">
            <w:pPr>
              <w:spacing w:after="0" w:line="360" w:lineRule="auto"/>
              <w:jc w:val="both"/>
              <w:rPr>
                <w:rFonts w:ascii="Arial" w:hAnsi="Arial" w:cs="Arial"/>
                <w:sz w:val="24"/>
                <w:szCs w:val="24"/>
              </w:rPr>
            </w:pPr>
          </w:p>
        </w:tc>
      </w:tr>
      <w:tr w:rsidR="00046BE6" w:rsidRPr="00555294" w:rsidTr="000A3CC9">
        <w:trPr>
          <w:trHeight w:val="306"/>
          <w:jc w:val="center"/>
        </w:trPr>
        <w:tc>
          <w:tcPr>
            <w:tcW w:w="1936"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4225" w:type="dxa"/>
          </w:tcPr>
          <w:p w:rsidR="00477983" w:rsidRPr="00555294" w:rsidRDefault="00477983" w:rsidP="00555294">
            <w:pPr>
              <w:spacing w:after="0" w:line="360" w:lineRule="auto"/>
              <w:jc w:val="both"/>
              <w:rPr>
                <w:rFonts w:ascii="Arial" w:hAnsi="Arial" w:cs="Arial"/>
                <w:sz w:val="24"/>
                <w:szCs w:val="24"/>
              </w:rPr>
            </w:pPr>
          </w:p>
        </w:tc>
        <w:tc>
          <w:tcPr>
            <w:tcW w:w="1985" w:type="dxa"/>
          </w:tcPr>
          <w:p w:rsidR="00477983" w:rsidRPr="00555294" w:rsidRDefault="00477983" w:rsidP="00555294">
            <w:pPr>
              <w:spacing w:after="0" w:line="360" w:lineRule="auto"/>
              <w:jc w:val="both"/>
              <w:rPr>
                <w:rFonts w:ascii="Arial" w:hAnsi="Arial" w:cs="Arial"/>
                <w:sz w:val="24"/>
                <w:szCs w:val="24"/>
              </w:rPr>
            </w:pPr>
          </w:p>
        </w:tc>
        <w:tc>
          <w:tcPr>
            <w:tcW w:w="2278" w:type="dxa"/>
          </w:tcPr>
          <w:p w:rsidR="00477983" w:rsidRPr="00555294" w:rsidRDefault="00477983" w:rsidP="00555294">
            <w:pPr>
              <w:spacing w:after="0" w:line="360" w:lineRule="auto"/>
              <w:jc w:val="both"/>
              <w:rPr>
                <w:rFonts w:ascii="Arial" w:hAnsi="Arial" w:cs="Arial"/>
                <w:sz w:val="24"/>
                <w:szCs w:val="24"/>
              </w:rPr>
            </w:pPr>
          </w:p>
        </w:tc>
      </w:tr>
      <w:tr w:rsidR="00477983" w:rsidRPr="00555294" w:rsidTr="000A3CC9">
        <w:trPr>
          <w:trHeight w:val="306"/>
          <w:jc w:val="center"/>
        </w:trPr>
        <w:tc>
          <w:tcPr>
            <w:tcW w:w="1936"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4225" w:type="dxa"/>
          </w:tcPr>
          <w:p w:rsidR="00477983" w:rsidRPr="00555294" w:rsidRDefault="00477983" w:rsidP="00555294">
            <w:pPr>
              <w:spacing w:after="0" w:line="360" w:lineRule="auto"/>
              <w:jc w:val="both"/>
              <w:rPr>
                <w:rFonts w:ascii="Arial" w:hAnsi="Arial" w:cs="Arial"/>
                <w:sz w:val="24"/>
                <w:szCs w:val="24"/>
              </w:rPr>
            </w:pPr>
          </w:p>
        </w:tc>
        <w:tc>
          <w:tcPr>
            <w:tcW w:w="1985" w:type="dxa"/>
          </w:tcPr>
          <w:p w:rsidR="00477983" w:rsidRPr="00555294" w:rsidRDefault="00477983" w:rsidP="00555294">
            <w:pPr>
              <w:spacing w:after="0" w:line="360" w:lineRule="auto"/>
              <w:jc w:val="both"/>
              <w:rPr>
                <w:rFonts w:ascii="Arial" w:hAnsi="Arial" w:cs="Arial"/>
                <w:sz w:val="24"/>
                <w:szCs w:val="24"/>
              </w:rPr>
            </w:pPr>
          </w:p>
        </w:tc>
        <w:tc>
          <w:tcPr>
            <w:tcW w:w="2278" w:type="dxa"/>
          </w:tcPr>
          <w:p w:rsidR="00477983" w:rsidRPr="00555294" w:rsidRDefault="00477983" w:rsidP="00555294">
            <w:pPr>
              <w:spacing w:after="0" w:line="360" w:lineRule="auto"/>
              <w:jc w:val="both"/>
              <w:rPr>
                <w:rFonts w:ascii="Arial" w:hAnsi="Arial" w:cs="Arial"/>
                <w:sz w:val="24"/>
                <w:szCs w:val="24"/>
              </w:rPr>
            </w:pPr>
          </w:p>
        </w:tc>
      </w:tr>
    </w:tbl>
    <w:p w:rsidR="00477983" w:rsidRPr="00555294" w:rsidRDefault="00477983" w:rsidP="00555294">
      <w:pPr>
        <w:spacing w:after="0" w:line="360" w:lineRule="auto"/>
        <w:jc w:val="both"/>
        <w:rPr>
          <w:rFonts w:ascii="Arial" w:hAnsi="Arial" w:cs="Arial"/>
          <w:sz w:val="24"/>
          <w:szCs w:val="24"/>
        </w:rPr>
      </w:pPr>
    </w:p>
    <w:p w:rsidR="00477983" w:rsidRPr="00555294" w:rsidRDefault="00A35FE1" w:rsidP="00555294">
      <w:pPr>
        <w:spacing w:after="0" w:line="360" w:lineRule="auto"/>
        <w:jc w:val="both"/>
        <w:rPr>
          <w:rFonts w:ascii="Arial" w:hAnsi="Arial" w:cs="Arial"/>
          <w:b/>
          <w:sz w:val="24"/>
          <w:szCs w:val="24"/>
        </w:rPr>
      </w:pPr>
      <w:r w:rsidRPr="00555294">
        <w:rPr>
          <w:rFonts w:ascii="Arial" w:hAnsi="Arial" w:cs="Arial"/>
          <w:b/>
          <w:sz w:val="24"/>
          <w:szCs w:val="24"/>
        </w:rPr>
        <w:t>X</w:t>
      </w:r>
      <w:r w:rsidR="00477983" w:rsidRPr="00555294">
        <w:rPr>
          <w:rFonts w:ascii="Arial" w:hAnsi="Arial" w:cs="Arial"/>
          <w:b/>
          <w:sz w:val="24"/>
          <w:szCs w:val="24"/>
        </w:rPr>
        <w:t xml:space="preserve"> – ORÇAMENTO DO PROJETO COM APRESENTAÇÃO DAS COTAÇÕES.        </w:t>
      </w:r>
      <w:r w:rsidR="00477983" w:rsidRPr="00555294">
        <w:rPr>
          <w:rFonts w:ascii="Arial" w:hAnsi="Arial" w:cs="Arial"/>
          <w:b/>
          <w:sz w:val="24"/>
          <w:szCs w:val="24"/>
        </w:rPr>
        <w:tab/>
      </w:r>
    </w:p>
    <w:tbl>
      <w:tblPr>
        <w:tblW w:w="103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709"/>
        <w:gridCol w:w="5971"/>
        <w:gridCol w:w="1478"/>
        <w:gridCol w:w="1243"/>
      </w:tblGrid>
      <w:tr w:rsidR="00046BE6" w:rsidRPr="00555294" w:rsidTr="000A3CC9">
        <w:trPr>
          <w:trHeight w:val="306"/>
          <w:jc w:val="center"/>
        </w:trPr>
        <w:tc>
          <w:tcPr>
            <w:tcW w:w="993"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Qtde</w:t>
            </w:r>
          </w:p>
        </w:tc>
        <w:tc>
          <w:tcPr>
            <w:tcW w:w="709"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Und</w:t>
            </w:r>
          </w:p>
        </w:tc>
        <w:tc>
          <w:tcPr>
            <w:tcW w:w="5971"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Descrição</w:t>
            </w:r>
          </w:p>
        </w:tc>
        <w:tc>
          <w:tcPr>
            <w:tcW w:w="1478"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Valor Unitário</w:t>
            </w:r>
          </w:p>
        </w:tc>
        <w:tc>
          <w:tcPr>
            <w:tcW w:w="1243" w:type="dxa"/>
            <w:shd w:val="clear" w:color="auto" w:fill="auto"/>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Valor Total</w:t>
            </w:r>
          </w:p>
        </w:tc>
      </w:tr>
      <w:tr w:rsidR="00046BE6" w:rsidRPr="00555294" w:rsidTr="000A3CC9">
        <w:trPr>
          <w:trHeight w:val="306"/>
          <w:jc w:val="center"/>
        </w:trPr>
        <w:tc>
          <w:tcPr>
            <w:tcW w:w="993"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709"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5971" w:type="dxa"/>
          </w:tcPr>
          <w:p w:rsidR="00477983" w:rsidRPr="00555294" w:rsidRDefault="00477983" w:rsidP="00555294">
            <w:pPr>
              <w:spacing w:after="0" w:line="360" w:lineRule="auto"/>
              <w:jc w:val="both"/>
              <w:rPr>
                <w:rFonts w:ascii="Arial" w:hAnsi="Arial" w:cs="Arial"/>
                <w:sz w:val="24"/>
                <w:szCs w:val="24"/>
              </w:rPr>
            </w:pPr>
          </w:p>
        </w:tc>
        <w:tc>
          <w:tcPr>
            <w:tcW w:w="1478" w:type="dxa"/>
          </w:tcPr>
          <w:p w:rsidR="00477983" w:rsidRPr="00555294" w:rsidRDefault="00477983" w:rsidP="00555294">
            <w:pPr>
              <w:spacing w:after="0" w:line="360" w:lineRule="auto"/>
              <w:jc w:val="both"/>
              <w:rPr>
                <w:rFonts w:ascii="Arial" w:hAnsi="Arial" w:cs="Arial"/>
                <w:sz w:val="24"/>
                <w:szCs w:val="24"/>
              </w:rPr>
            </w:pPr>
          </w:p>
        </w:tc>
        <w:tc>
          <w:tcPr>
            <w:tcW w:w="1243" w:type="dxa"/>
          </w:tcPr>
          <w:p w:rsidR="00477983" w:rsidRPr="00555294" w:rsidRDefault="00477983" w:rsidP="00555294">
            <w:pPr>
              <w:spacing w:after="0" w:line="360" w:lineRule="auto"/>
              <w:jc w:val="both"/>
              <w:rPr>
                <w:rFonts w:ascii="Arial" w:hAnsi="Arial" w:cs="Arial"/>
                <w:sz w:val="24"/>
                <w:szCs w:val="24"/>
              </w:rPr>
            </w:pPr>
          </w:p>
        </w:tc>
      </w:tr>
      <w:tr w:rsidR="00046BE6" w:rsidRPr="00555294" w:rsidTr="000A3CC9">
        <w:trPr>
          <w:trHeight w:val="306"/>
          <w:jc w:val="center"/>
        </w:trPr>
        <w:tc>
          <w:tcPr>
            <w:tcW w:w="993"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709"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5971" w:type="dxa"/>
          </w:tcPr>
          <w:p w:rsidR="00477983" w:rsidRPr="00555294" w:rsidRDefault="00477983" w:rsidP="00555294">
            <w:pPr>
              <w:spacing w:after="0" w:line="360" w:lineRule="auto"/>
              <w:jc w:val="both"/>
              <w:rPr>
                <w:rFonts w:ascii="Arial" w:hAnsi="Arial" w:cs="Arial"/>
                <w:sz w:val="24"/>
                <w:szCs w:val="24"/>
              </w:rPr>
            </w:pPr>
          </w:p>
        </w:tc>
        <w:tc>
          <w:tcPr>
            <w:tcW w:w="1478" w:type="dxa"/>
          </w:tcPr>
          <w:p w:rsidR="00477983" w:rsidRPr="00555294" w:rsidRDefault="00477983" w:rsidP="00555294">
            <w:pPr>
              <w:spacing w:after="0" w:line="360" w:lineRule="auto"/>
              <w:jc w:val="both"/>
              <w:rPr>
                <w:rFonts w:ascii="Arial" w:hAnsi="Arial" w:cs="Arial"/>
                <w:sz w:val="24"/>
                <w:szCs w:val="24"/>
              </w:rPr>
            </w:pPr>
          </w:p>
        </w:tc>
        <w:tc>
          <w:tcPr>
            <w:tcW w:w="1243" w:type="dxa"/>
          </w:tcPr>
          <w:p w:rsidR="00477983" w:rsidRPr="00555294" w:rsidRDefault="00477983" w:rsidP="00555294">
            <w:pPr>
              <w:spacing w:after="0" w:line="360" w:lineRule="auto"/>
              <w:jc w:val="both"/>
              <w:rPr>
                <w:rFonts w:ascii="Arial" w:hAnsi="Arial" w:cs="Arial"/>
                <w:sz w:val="24"/>
                <w:szCs w:val="24"/>
              </w:rPr>
            </w:pPr>
          </w:p>
        </w:tc>
      </w:tr>
      <w:tr w:rsidR="00046BE6" w:rsidRPr="00555294" w:rsidTr="000A3CC9">
        <w:trPr>
          <w:trHeight w:val="306"/>
          <w:jc w:val="center"/>
        </w:trPr>
        <w:tc>
          <w:tcPr>
            <w:tcW w:w="993"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709"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5971" w:type="dxa"/>
          </w:tcPr>
          <w:p w:rsidR="00477983" w:rsidRPr="00555294" w:rsidRDefault="00477983" w:rsidP="00555294">
            <w:pPr>
              <w:spacing w:after="0" w:line="360" w:lineRule="auto"/>
              <w:jc w:val="both"/>
              <w:rPr>
                <w:rFonts w:ascii="Arial" w:hAnsi="Arial" w:cs="Arial"/>
                <w:sz w:val="24"/>
                <w:szCs w:val="24"/>
              </w:rPr>
            </w:pPr>
          </w:p>
        </w:tc>
        <w:tc>
          <w:tcPr>
            <w:tcW w:w="1478" w:type="dxa"/>
          </w:tcPr>
          <w:p w:rsidR="00477983" w:rsidRPr="00555294" w:rsidRDefault="00477983" w:rsidP="00555294">
            <w:pPr>
              <w:spacing w:after="0" w:line="360" w:lineRule="auto"/>
              <w:jc w:val="both"/>
              <w:rPr>
                <w:rFonts w:ascii="Arial" w:hAnsi="Arial" w:cs="Arial"/>
                <w:sz w:val="24"/>
                <w:szCs w:val="24"/>
              </w:rPr>
            </w:pPr>
          </w:p>
        </w:tc>
        <w:tc>
          <w:tcPr>
            <w:tcW w:w="1243" w:type="dxa"/>
          </w:tcPr>
          <w:p w:rsidR="00477983" w:rsidRPr="00555294" w:rsidRDefault="00477983" w:rsidP="00555294">
            <w:pPr>
              <w:spacing w:after="0" w:line="360" w:lineRule="auto"/>
              <w:jc w:val="both"/>
              <w:rPr>
                <w:rFonts w:ascii="Arial" w:hAnsi="Arial" w:cs="Arial"/>
                <w:sz w:val="24"/>
                <w:szCs w:val="24"/>
              </w:rPr>
            </w:pPr>
          </w:p>
        </w:tc>
      </w:tr>
      <w:tr w:rsidR="00477983" w:rsidRPr="00555294" w:rsidTr="000A3CC9">
        <w:trPr>
          <w:trHeight w:val="306"/>
          <w:jc w:val="center"/>
        </w:trPr>
        <w:tc>
          <w:tcPr>
            <w:tcW w:w="993"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709" w:type="dxa"/>
            <w:shd w:val="clear" w:color="auto" w:fill="auto"/>
          </w:tcPr>
          <w:p w:rsidR="00477983" w:rsidRPr="00555294" w:rsidRDefault="00477983" w:rsidP="00555294">
            <w:pPr>
              <w:spacing w:after="0" w:line="360" w:lineRule="auto"/>
              <w:jc w:val="both"/>
              <w:rPr>
                <w:rFonts w:ascii="Arial" w:hAnsi="Arial" w:cs="Arial"/>
                <w:sz w:val="24"/>
                <w:szCs w:val="24"/>
              </w:rPr>
            </w:pPr>
          </w:p>
        </w:tc>
        <w:tc>
          <w:tcPr>
            <w:tcW w:w="5971" w:type="dxa"/>
          </w:tcPr>
          <w:p w:rsidR="00477983" w:rsidRPr="00555294" w:rsidRDefault="00477983" w:rsidP="00555294">
            <w:pPr>
              <w:spacing w:after="0" w:line="360" w:lineRule="auto"/>
              <w:jc w:val="both"/>
              <w:rPr>
                <w:rFonts w:ascii="Arial" w:hAnsi="Arial" w:cs="Arial"/>
                <w:sz w:val="24"/>
                <w:szCs w:val="24"/>
              </w:rPr>
            </w:pPr>
          </w:p>
        </w:tc>
        <w:tc>
          <w:tcPr>
            <w:tcW w:w="1478" w:type="dxa"/>
          </w:tcPr>
          <w:p w:rsidR="00477983" w:rsidRPr="00555294" w:rsidRDefault="00477983" w:rsidP="00555294">
            <w:pPr>
              <w:spacing w:after="0" w:line="360" w:lineRule="auto"/>
              <w:jc w:val="both"/>
              <w:rPr>
                <w:rFonts w:ascii="Arial" w:hAnsi="Arial" w:cs="Arial"/>
                <w:sz w:val="24"/>
                <w:szCs w:val="24"/>
              </w:rPr>
            </w:pPr>
          </w:p>
        </w:tc>
        <w:tc>
          <w:tcPr>
            <w:tcW w:w="1243" w:type="dxa"/>
          </w:tcPr>
          <w:p w:rsidR="00477983" w:rsidRPr="00555294" w:rsidRDefault="00477983" w:rsidP="00555294">
            <w:pPr>
              <w:spacing w:after="0" w:line="360" w:lineRule="auto"/>
              <w:jc w:val="both"/>
              <w:rPr>
                <w:rFonts w:ascii="Arial" w:hAnsi="Arial" w:cs="Arial"/>
                <w:sz w:val="24"/>
                <w:szCs w:val="24"/>
              </w:rPr>
            </w:pPr>
          </w:p>
        </w:tc>
      </w:tr>
    </w:tbl>
    <w:p w:rsidR="00BE768A" w:rsidRPr="00555294" w:rsidRDefault="00BE768A" w:rsidP="00555294">
      <w:pPr>
        <w:spacing w:after="0" w:line="360" w:lineRule="auto"/>
        <w:jc w:val="both"/>
        <w:rPr>
          <w:rFonts w:ascii="Arial" w:hAnsi="Arial" w:cs="Arial"/>
          <w:b/>
          <w:sz w:val="24"/>
          <w:szCs w:val="24"/>
        </w:rPr>
      </w:pPr>
    </w:p>
    <w:p w:rsidR="00477983" w:rsidRPr="00555294" w:rsidRDefault="00A35FE1" w:rsidP="00555294">
      <w:pPr>
        <w:spacing w:after="0" w:line="360" w:lineRule="auto"/>
        <w:jc w:val="both"/>
        <w:rPr>
          <w:rFonts w:ascii="Arial" w:hAnsi="Arial" w:cs="Arial"/>
          <w:b/>
          <w:sz w:val="24"/>
          <w:szCs w:val="24"/>
        </w:rPr>
      </w:pPr>
      <w:r w:rsidRPr="00555294">
        <w:rPr>
          <w:rFonts w:ascii="Arial" w:hAnsi="Arial" w:cs="Arial"/>
          <w:b/>
          <w:sz w:val="24"/>
          <w:szCs w:val="24"/>
        </w:rPr>
        <w:t>XI</w:t>
      </w:r>
      <w:r w:rsidR="0000727E" w:rsidRPr="00555294">
        <w:rPr>
          <w:rFonts w:ascii="Arial" w:hAnsi="Arial" w:cs="Arial"/>
          <w:b/>
          <w:sz w:val="24"/>
          <w:szCs w:val="24"/>
        </w:rPr>
        <w:t xml:space="preserve"> - </w:t>
      </w:r>
      <w:r w:rsidR="00477983" w:rsidRPr="00555294">
        <w:rPr>
          <w:rFonts w:ascii="Arial" w:hAnsi="Arial" w:cs="Arial"/>
          <w:b/>
          <w:sz w:val="24"/>
          <w:szCs w:val="24"/>
        </w:rPr>
        <w:t>CRONOGRAMA DE DESEMBOLSO</w:t>
      </w:r>
    </w:p>
    <w:tbl>
      <w:tblPr>
        <w:tblW w:w="103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5"/>
        <w:gridCol w:w="1351"/>
        <w:gridCol w:w="1351"/>
        <w:gridCol w:w="1352"/>
        <w:gridCol w:w="1351"/>
        <w:gridCol w:w="1351"/>
        <w:gridCol w:w="1487"/>
      </w:tblGrid>
      <w:tr w:rsidR="00046BE6" w:rsidRPr="00555294" w:rsidTr="000A3CC9">
        <w:trPr>
          <w:trHeight w:val="309"/>
          <w:jc w:val="center"/>
        </w:trPr>
        <w:tc>
          <w:tcPr>
            <w:tcW w:w="2115"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Fonte</w:t>
            </w: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Data</w:t>
            </w: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R$</w:t>
            </w:r>
          </w:p>
        </w:tc>
        <w:tc>
          <w:tcPr>
            <w:tcW w:w="1352"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Data</w:t>
            </w: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R$</w:t>
            </w: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Data</w:t>
            </w:r>
          </w:p>
        </w:tc>
        <w:tc>
          <w:tcPr>
            <w:tcW w:w="1487"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R$</w:t>
            </w:r>
          </w:p>
        </w:tc>
      </w:tr>
      <w:tr w:rsidR="00046BE6" w:rsidRPr="00555294" w:rsidTr="000A3CC9">
        <w:trPr>
          <w:trHeight w:val="307"/>
          <w:jc w:val="center"/>
        </w:trPr>
        <w:tc>
          <w:tcPr>
            <w:tcW w:w="2115" w:type="dxa"/>
            <w:shd w:val="clear" w:color="auto" w:fill="auto"/>
          </w:tcPr>
          <w:p w:rsidR="00974487" w:rsidRPr="00555294" w:rsidRDefault="00146204" w:rsidP="00555294">
            <w:pPr>
              <w:spacing w:after="0" w:line="360" w:lineRule="auto"/>
              <w:jc w:val="both"/>
              <w:rPr>
                <w:rFonts w:ascii="Arial" w:hAnsi="Arial" w:cs="Arial"/>
                <w:sz w:val="24"/>
                <w:szCs w:val="24"/>
              </w:rPr>
            </w:pPr>
            <w:r>
              <w:rPr>
                <w:rFonts w:ascii="Arial" w:hAnsi="Arial" w:cs="Arial"/>
                <w:sz w:val="24"/>
                <w:szCs w:val="24"/>
              </w:rPr>
              <w:t>FAAR</w:t>
            </w: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2"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487" w:type="dxa"/>
            <w:shd w:val="clear" w:color="auto" w:fill="auto"/>
          </w:tcPr>
          <w:p w:rsidR="00974487" w:rsidRPr="00555294" w:rsidRDefault="00974487" w:rsidP="00555294">
            <w:pPr>
              <w:spacing w:after="0" w:line="360" w:lineRule="auto"/>
              <w:jc w:val="both"/>
              <w:rPr>
                <w:rFonts w:ascii="Arial" w:hAnsi="Arial" w:cs="Arial"/>
                <w:sz w:val="24"/>
                <w:szCs w:val="24"/>
              </w:rPr>
            </w:pPr>
          </w:p>
        </w:tc>
      </w:tr>
      <w:tr w:rsidR="00046BE6" w:rsidRPr="00555294" w:rsidTr="000A3CC9">
        <w:trPr>
          <w:trHeight w:val="307"/>
          <w:jc w:val="center"/>
        </w:trPr>
        <w:tc>
          <w:tcPr>
            <w:tcW w:w="2115"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Proponente</w:t>
            </w: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2"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487" w:type="dxa"/>
            <w:shd w:val="clear" w:color="auto" w:fill="auto"/>
          </w:tcPr>
          <w:p w:rsidR="00974487" w:rsidRPr="00555294" w:rsidRDefault="00974487" w:rsidP="00555294">
            <w:pPr>
              <w:spacing w:after="0" w:line="360" w:lineRule="auto"/>
              <w:jc w:val="both"/>
              <w:rPr>
                <w:rFonts w:ascii="Arial" w:hAnsi="Arial" w:cs="Arial"/>
                <w:sz w:val="24"/>
                <w:szCs w:val="24"/>
              </w:rPr>
            </w:pPr>
          </w:p>
        </w:tc>
      </w:tr>
      <w:tr w:rsidR="00046BE6" w:rsidRPr="00555294" w:rsidTr="000A3CC9">
        <w:trPr>
          <w:trHeight w:val="307"/>
          <w:jc w:val="center"/>
        </w:trPr>
        <w:tc>
          <w:tcPr>
            <w:tcW w:w="2115"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Outra Fonte</w:t>
            </w: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2"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487" w:type="dxa"/>
            <w:shd w:val="clear" w:color="auto" w:fill="auto"/>
          </w:tcPr>
          <w:p w:rsidR="00974487" w:rsidRPr="00555294" w:rsidRDefault="00974487" w:rsidP="00555294">
            <w:pPr>
              <w:spacing w:after="0" w:line="360" w:lineRule="auto"/>
              <w:jc w:val="both"/>
              <w:rPr>
                <w:rFonts w:ascii="Arial" w:hAnsi="Arial" w:cs="Arial"/>
                <w:sz w:val="24"/>
                <w:szCs w:val="24"/>
              </w:rPr>
            </w:pPr>
          </w:p>
        </w:tc>
      </w:tr>
      <w:tr w:rsidR="00046BE6" w:rsidRPr="00555294" w:rsidTr="000A3CC9">
        <w:trPr>
          <w:trHeight w:val="307"/>
          <w:jc w:val="center"/>
        </w:trPr>
        <w:tc>
          <w:tcPr>
            <w:tcW w:w="2115" w:type="dxa"/>
            <w:shd w:val="clear" w:color="auto" w:fill="auto"/>
          </w:tcPr>
          <w:p w:rsidR="00974487" w:rsidRPr="00555294" w:rsidRDefault="00974487" w:rsidP="00555294">
            <w:pPr>
              <w:spacing w:after="0" w:line="360" w:lineRule="auto"/>
              <w:jc w:val="both"/>
              <w:rPr>
                <w:rFonts w:ascii="Arial" w:hAnsi="Arial" w:cs="Arial"/>
                <w:sz w:val="24"/>
                <w:szCs w:val="24"/>
              </w:rPr>
            </w:pPr>
            <w:r w:rsidRPr="00555294">
              <w:rPr>
                <w:rFonts w:ascii="Arial" w:hAnsi="Arial" w:cs="Arial"/>
                <w:sz w:val="24"/>
                <w:szCs w:val="24"/>
              </w:rPr>
              <w:t>Total</w:t>
            </w: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2"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351" w:type="dxa"/>
            <w:shd w:val="clear" w:color="auto" w:fill="auto"/>
          </w:tcPr>
          <w:p w:rsidR="00974487" w:rsidRPr="00555294" w:rsidRDefault="00974487" w:rsidP="00555294">
            <w:pPr>
              <w:spacing w:after="0" w:line="360" w:lineRule="auto"/>
              <w:jc w:val="both"/>
              <w:rPr>
                <w:rFonts w:ascii="Arial" w:hAnsi="Arial" w:cs="Arial"/>
                <w:sz w:val="24"/>
                <w:szCs w:val="24"/>
              </w:rPr>
            </w:pPr>
          </w:p>
        </w:tc>
        <w:tc>
          <w:tcPr>
            <w:tcW w:w="1487" w:type="dxa"/>
            <w:shd w:val="clear" w:color="auto" w:fill="auto"/>
          </w:tcPr>
          <w:p w:rsidR="00974487" w:rsidRPr="00555294" w:rsidRDefault="00974487" w:rsidP="00555294">
            <w:pPr>
              <w:spacing w:after="0" w:line="360" w:lineRule="auto"/>
              <w:jc w:val="both"/>
              <w:rPr>
                <w:rFonts w:ascii="Arial" w:hAnsi="Arial" w:cs="Arial"/>
                <w:sz w:val="24"/>
                <w:szCs w:val="24"/>
              </w:rPr>
            </w:pPr>
          </w:p>
        </w:tc>
      </w:tr>
    </w:tbl>
    <w:p w:rsidR="00477983" w:rsidRPr="00555294" w:rsidRDefault="00477983" w:rsidP="00555294">
      <w:pPr>
        <w:spacing w:after="0" w:line="360" w:lineRule="auto"/>
        <w:jc w:val="both"/>
        <w:rPr>
          <w:rFonts w:ascii="Arial" w:hAnsi="Arial" w:cs="Arial"/>
          <w:b/>
          <w:color w:val="FF0000"/>
          <w:sz w:val="24"/>
          <w:szCs w:val="24"/>
        </w:rPr>
      </w:pPr>
    </w:p>
    <w:p w:rsidR="00477983" w:rsidRPr="00555294" w:rsidRDefault="00477983" w:rsidP="00555294">
      <w:pPr>
        <w:spacing w:after="0" w:line="360" w:lineRule="auto"/>
        <w:jc w:val="both"/>
        <w:rPr>
          <w:rFonts w:ascii="Arial" w:hAnsi="Arial" w:cs="Arial"/>
          <w:b/>
          <w:sz w:val="24"/>
          <w:szCs w:val="24"/>
        </w:rPr>
      </w:pPr>
      <w:r w:rsidRPr="00555294">
        <w:rPr>
          <w:rFonts w:ascii="Arial" w:hAnsi="Arial" w:cs="Arial"/>
          <w:b/>
          <w:sz w:val="24"/>
          <w:szCs w:val="24"/>
        </w:rPr>
        <w:t>X</w:t>
      </w:r>
      <w:r w:rsidR="002119D9" w:rsidRPr="00555294">
        <w:rPr>
          <w:rFonts w:ascii="Arial" w:hAnsi="Arial" w:cs="Arial"/>
          <w:b/>
          <w:sz w:val="24"/>
          <w:szCs w:val="24"/>
        </w:rPr>
        <w:t>I</w:t>
      </w:r>
      <w:r w:rsidR="00A35FE1" w:rsidRPr="00555294">
        <w:rPr>
          <w:rFonts w:ascii="Arial" w:hAnsi="Arial" w:cs="Arial"/>
          <w:b/>
          <w:sz w:val="24"/>
          <w:szCs w:val="24"/>
        </w:rPr>
        <w:t>I</w:t>
      </w:r>
      <w:r w:rsidRPr="00555294">
        <w:rPr>
          <w:rFonts w:ascii="Arial" w:hAnsi="Arial" w:cs="Arial"/>
          <w:b/>
          <w:sz w:val="24"/>
          <w:szCs w:val="24"/>
        </w:rPr>
        <w:t xml:space="preserve"> – PRAZO PRESTAÇÃO DE CONTAS CONTRAPARTIDA</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0"/>
        <w:gridCol w:w="3211"/>
      </w:tblGrid>
      <w:tr w:rsidR="00F01B2A" w:rsidRPr="00555294" w:rsidTr="000A3CC9">
        <w:trPr>
          <w:trHeight w:val="330"/>
        </w:trPr>
        <w:tc>
          <w:tcPr>
            <w:tcW w:w="7280" w:type="dxa"/>
            <w:vMerge w:val="restart"/>
          </w:tcPr>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Prazos de análise</w:t>
            </w:r>
            <w:r w:rsidR="00146204">
              <w:rPr>
                <w:rFonts w:ascii="Arial" w:hAnsi="Arial" w:cs="Arial"/>
                <w:sz w:val="24"/>
                <w:szCs w:val="24"/>
              </w:rPr>
              <w:t>, pela Administração Pública, da</w:t>
            </w:r>
            <w:r w:rsidRPr="00555294">
              <w:rPr>
                <w:rFonts w:ascii="Arial" w:hAnsi="Arial" w:cs="Arial"/>
                <w:sz w:val="24"/>
                <w:szCs w:val="24"/>
              </w:rPr>
              <w:t xml:space="preserve"> prestação de contas DA CONTRAPARTIDA (mínimo de </w:t>
            </w:r>
            <w:r w:rsidR="00146204">
              <w:rPr>
                <w:rFonts w:ascii="Arial" w:hAnsi="Arial" w:cs="Arial"/>
                <w:sz w:val="24"/>
                <w:szCs w:val="24"/>
              </w:rPr>
              <w:t>1</w:t>
            </w:r>
            <w:r w:rsidRPr="00555294">
              <w:rPr>
                <w:rFonts w:ascii="Arial" w:hAnsi="Arial" w:cs="Arial"/>
                <w:sz w:val="24"/>
                <w:szCs w:val="24"/>
              </w:rPr>
              <w:t>0</w:t>
            </w:r>
            <w:r w:rsidR="000A38AF">
              <w:rPr>
                <w:rFonts w:ascii="Arial" w:hAnsi="Arial" w:cs="Arial"/>
                <w:sz w:val="24"/>
                <w:szCs w:val="24"/>
              </w:rPr>
              <w:t>%</w:t>
            </w:r>
            <w:r w:rsidR="00146204">
              <w:rPr>
                <w:rFonts w:ascii="Arial" w:hAnsi="Arial" w:cs="Arial"/>
                <w:sz w:val="24"/>
                <w:szCs w:val="24"/>
              </w:rPr>
              <w:t>)</w:t>
            </w:r>
            <w:r w:rsidRPr="00555294">
              <w:rPr>
                <w:rFonts w:ascii="Arial" w:hAnsi="Arial" w:cs="Arial"/>
                <w:sz w:val="24"/>
                <w:szCs w:val="24"/>
              </w:rPr>
              <w:t xml:space="preserve">. </w:t>
            </w:r>
          </w:p>
          <w:p w:rsidR="00477983" w:rsidRPr="00555294" w:rsidRDefault="00477983" w:rsidP="00555294">
            <w:pPr>
              <w:spacing w:after="0" w:line="360" w:lineRule="auto"/>
              <w:jc w:val="both"/>
              <w:rPr>
                <w:rFonts w:ascii="Arial" w:hAnsi="Arial" w:cs="Arial"/>
                <w:sz w:val="24"/>
                <w:szCs w:val="24"/>
              </w:rPr>
            </w:pPr>
            <w:r w:rsidRPr="00555294">
              <w:rPr>
                <w:rFonts w:ascii="Arial" w:hAnsi="Arial" w:cs="Arial"/>
                <w:sz w:val="24"/>
                <w:szCs w:val="24"/>
              </w:rPr>
              <w:t xml:space="preserve">(Mensal ou Anual) </w:t>
            </w:r>
          </w:p>
        </w:tc>
        <w:tc>
          <w:tcPr>
            <w:tcW w:w="3211" w:type="dxa"/>
          </w:tcPr>
          <w:p w:rsidR="00477983" w:rsidRPr="00555294" w:rsidRDefault="00477983" w:rsidP="00555294">
            <w:pPr>
              <w:spacing w:after="0" w:line="360" w:lineRule="auto"/>
              <w:jc w:val="both"/>
              <w:rPr>
                <w:rFonts w:ascii="Arial" w:hAnsi="Arial" w:cs="Arial"/>
                <w:sz w:val="24"/>
                <w:szCs w:val="24"/>
              </w:rPr>
            </w:pPr>
          </w:p>
        </w:tc>
      </w:tr>
      <w:tr w:rsidR="00F01B2A" w:rsidRPr="00555294" w:rsidTr="000A3CC9">
        <w:trPr>
          <w:trHeight w:val="330"/>
        </w:trPr>
        <w:tc>
          <w:tcPr>
            <w:tcW w:w="7280" w:type="dxa"/>
            <w:vMerge/>
          </w:tcPr>
          <w:p w:rsidR="00477983" w:rsidRPr="00555294" w:rsidRDefault="00477983" w:rsidP="00555294">
            <w:pPr>
              <w:spacing w:after="0" w:line="360" w:lineRule="auto"/>
              <w:jc w:val="both"/>
              <w:rPr>
                <w:rFonts w:ascii="Arial" w:hAnsi="Arial" w:cs="Arial"/>
                <w:sz w:val="24"/>
                <w:szCs w:val="24"/>
              </w:rPr>
            </w:pPr>
          </w:p>
        </w:tc>
        <w:tc>
          <w:tcPr>
            <w:tcW w:w="3211" w:type="dxa"/>
          </w:tcPr>
          <w:p w:rsidR="00477983" w:rsidRPr="00555294" w:rsidRDefault="00477983" w:rsidP="00555294">
            <w:pPr>
              <w:spacing w:after="0" w:line="360" w:lineRule="auto"/>
              <w:jc w:val="both"/>
              <w:rPr>
                <w:rFonts w:ascii="Arial" w:hAnsi="Arial" w:cs="Arial"/>
                <w:sz w:val="24"/>
                <w:szCs w:val="24"/>
              </w:rPr>
            </w:pPr>
          </w:p>
        </w:tc>
      </w:tr>
    </w:tbl>
    <w:p w:rsidR="00595F03" w:rsidRPr="00555294" w:rsidRDefault="00595F03" w:rsidP="00555294">
      <w:pPr>
        <w:pStyle w:val="SemEspaamento"/>
        <w:spacing w:line="360" w:lineRule="auto"/>
        <w:jc w:val="both"/>
        <w:rPr>
          <w:rFonts w:ascii="Arial" w:hAnsi="Arial" w:cs="Arial"/>
          <w:b/>
          <w:sz w:val="24"/>
          <w:szCs w:val="24"/>
        </w:rPr>
      </w:pPr>
    </w:p>
    <w:p w:rsidR="009C690F" w:rsidRPr="00555294" w:rsidRDefault="009C690F" w:rsidP="00555294">
      <w:pPr>
        <w:pStyle w:val="SemEspaamento"/>
        <w:spacing w:line="360" w:lineRule="auto"/>
        <w:jc w:val="both"/>
        <w:rPr>
          <w:rFonts w:ascii="Arial" w:hAnsi="Arial" w:cs="Arial"/>
          <w:b/>
          <w:sz w:val="24"/>
          <w:szCs w:val="24"/>
        </w:rPr>
      </w:pPr>
    </w:p>
    <w:p w:rsidR="000A38AF" w:rsidRPr="00555294" w:rsidRDefault="000A38AF" w:rsidP="000A38AF">
      <w:pPr>
        <w:pStyle w:val="SemEspaamento"/>
        <w:spacing w:line="360" w:lineRule="auto"/>
        <w:jc w:val="both"/>
        <w:rPr>
          <w:rFonts w:ascii="Arial" w:hAnsi="Arial" w:cs="Arial"/>
          <w:b/>
          <w:sz w:val="24"/>
          <w:szCs w:val="24"/>
        </w:rPr>
      </w:pPr>
      <w:r w:rsidRPr="00555294">
        <w:rPr>
          <w:rFonts w:ascii="Arial" w:hAnsi="Arial" w:cs="Arial"/>
          <w:b/>
          <w:sz w:val="24"/>
          <w:szCs w:val="24"/>
        </w:rPr>
        <w:t>Assinatura do presidente da OSC</w:t>
      </w:r>
    </w:p>
    <w:p w:rsidR="004F26CD" w:rsidRPr="00555294" w:rsidRDefault="004F26CD" w:rsidP="00555294">
      <w:pPr>
        <w:pStyle w:val="SemEspaamento"/>
        <w:spacing w:line="360" w:lineRule="auto"/>
        <w:jc w:val="both"/>
        <w:rPr>
          <w:rFonts w:ascii="Arial" w:hAnsi="Arial" w:cs="Arial"/>
          <w:b/>
          <w:sz w:val="24"/>
          <w:szCs w:val="24"/>
        </w:rPr>
      </w:pPr>
    </w:p>
    <w:p w:rsidR="003E5386" w:rsidRDefault="003E5386" w:rsidP="000A38AF">
      <w:pPr>
        <w:suppressAutoHyphens w:val="0"/>
        <w:spacing w:after="0" w:line="360" w:lineRule="auto"/>
        <w:jc w:val="center"/>
        <w:rPr>
          <w:rFonts w:ascii="Arial" w:hAnsi="Arial" w:cs="Arial"/>
          <w:b/>
          <w:sz w:val="24"/>
          <w:szCs w:val="24"/>
        </w:rPr>
      </w:pPr>
    </w:p>
    <w:p w:rsidR="003E5386" w:rsidRDefault="003E5386" w:rsidP="000A38AF">
      <w:pPr>
        <w:suppressAutoHyphens w:val="0"/>
        <w:spacing w:after="0" w:line="360" w:lineRule="auto"/>
        <w:jc w:val="center"/>
        <w:rPr>
          <w:rFonts w:ascii="Arial" w:hAnsi="Arial" w:cs="Arial"/>
          <w:b/>
          <w:sz w:val="24"/>
          <w:szCs w:val="24"/>
        </w:rPr>
      </w:pPr>
    </w:p>
    <w:p w:rsidR="00697DF1" w:rsidRPr="00555294" w:rsidRDefault="00944C39" w:rsidP="000A38AF">
      <w:pPr>
        <w:suppressAutoHyphens w:val="0"/>
        <w:spacing w:after="0" w:line="360" w:lineRule="auto"/>
        <w:jc w:val="center"/>
        <w:rPr>
          <w:rFonts w:ascii="Arial" w:hAnsi="Arial" w:cs="Arial"/>
          <w:b/>
          <w:sz w:val="24"/>
          <w:szCs w:val="24"/>
        </w:rPr>
      </w:pPr>
      <w:r w:rsidRPr="00555294">
        <w:rPr>
          <w:rFonts w:ascii="Arial" w:hAnsi="Arial" w:cs="Arial"/>
          <w:b/>
          <w:sz w:val="24"/>
          <w:szCs w:val="24"/>
        </w:rPr>
        <w:t>A</w:t>
      </w:r>
      <w:r w:rsidR="00BC247E" w:rsidRPr="00555294">
        <w:rPr>
          <w:rFonts w:ascii="Arial" w:hAnsi="Arial" w:cs="Arial"/>
          <w:b/>
          <w:sz w:val="24"/>
          <w:szCs w:val="24"/>
        </w:rPr>
        <w:t>N</w:t>
      </w:r>
      <w:r w:rsidR="00697DF1" w:rsidRPr="00555294">
        <w:rPr>
          <w:rFonts w:ascii="Arial" w:hAnsi="Arial" w:cs="Arial"/>
          <w:b/>
          <w:sz w:val="24"/>
          <w:szCs w:val="24"/>
        </w:rPr>
        <w:t>EXO I</w:t>
      </w:r>
      <w:r w:rsidR="000A38AF">
        <w:rPr>
          <w:rFonts w:ascii="Arial" w:hAnsi="Arial" w:cs="Arial"/>
          <w:b/>
          <w:sz w:val="24"/>
          <w:szCs w:val="24"/>
        </w:rPr>
        <w:t>I</w:t>
      </w:r>
    </w:p>
    <w:p w:rsidR="00D102B8" w:rsidRPr="00555294" w:rsidRDefault="00D102B8" w:rsidP="00555294">
      <w:pPr>
        <w:pStyle w:val="SemEspaamento"/>
        <w:spacing w:line="360" w:lineRule="auto"/>
        <w:jc w:val="center"/>
        <w:rPr>
          <w:rFonts w:ascii="Arial" w:hAnsi="Arial" w:cs="Arial"/>
          <w:b/>
          <w:sz w:val="24"/>
          <w:szCs w:val="24"/>
        </w:rPr>
      </w:pPr>
      <w:r w:rsidRPr="00555294">
        <w:rPr>
          <w:rFonts w:ascii="Arial" w:hAnsi="Arial" w:cs="Arial"/>
          <w:b/>
          <w:sz w:val="24"/>
          <w:szCs w:val="24"/>
        </w:rPr>
        <w:t xml:space="preserve">(EM PAPEL TIMBRADO DA </w:t>
      </w:r>
      <w:r w:rsidR="00800F49" w:rsidRPr="00555294">
        <w:rPr>
          <w:rFonts w:ascii="Arial" w:hAnsi="Arial" w:cs="Arial"/>
          <w:b/>
          <w:sz w:val="24"/>
          <w:szCs w:val="24"/>
        </w:rPr>
        <w:t>OSC</w:t>
      </w:r>
      <w:r w:rsidRPr="00555294">
        <w:rPr>
          <w:rFonts w:ascii="Arial" w:hAnsi="Arial" w:cs="Arial"/>
          <w:b/>
          <w:sz w:val="24"/>
          <w:szCs w:val="24"/>
        </w:rPr>
        <w:t>)</w:t>
      </w:r>
    </w:p>
    <w:p w:rsidR="00B10DDF" w:rsidRPr="00555294" w:rsidRDefault="00B10DDF" w:rsidP="00555294">
      <w:pPr>
        <w:pStyle w:val="SemEspaamento"/>
        <w:spacing w:line="360" w:lineRule="auto"/>
        <w:jc w:val="center"/>
        <w:rPr>
          <w:rFonts w:ascii="Arial" w:hAnsi="Arial" w:cs="Arial"/>
          <w:b/>
          <w:sz w:val="24"/>
          <w:szCs w:val="24"/>
        </w:rPr>
      </w:pPr>
    </w:p>
    <w:p w:rsidR="00944C39" w:rsidRPr="00555294" w:rsidRDefault="00697DF1" w:rsidP="00555294">
      <w:pPr>
        <w:pStyle w:val="SemEspaamento"/>
        <w:spacing w:line="360" w:lineRule="auto"/>
        <w:jc w:val="center"/>
        <w:rPr>
          <w:rFonts w:ascii="Arial" w:hAnsi="Arial" w:cs="Arial"/>
          <w:b/>
          <w:sz w:val="24"/>
          <w:szCs w:val="24"/>
        </w:rPr>
      </w:pPr>
      <w:r w:rsidRPr="00555294">
        <w:rPr>
          <w:rFonts w:ascii="Arial" w:hAnsi="Arial" w:cs="Arial"/>
          <w:b/>
          <w:sz w:val="24"/>
          <w:szCs w:val="24"/>
        </w:rPr>
        <w:t>(</w:t>
      </w:r>
      <w:r w:rsidR="00944C39" w:rsidRPr="00555294">
        <w:rPr>
          <w:rFonts w:ascii="Arial" w:hAnsi="Arial" w:cs="Arial"/>
          <w:b/>
          <w:sz w:val="24"/>
          <w:szCs w:val="24"/>
          <w:u w:val="single"/>
        </w:rPr>
        <w:t xml:space="preserve">NOME DA </w:t>
      </w:r>
      <w:r w:rsidR="00800F49" w:rsidRPr="00555294">
        <w:rPr>
          <w:rFonts w:ascii="Arial" w:hAnsi="Arial" w:cs="Arial"/>
          <w:b/>
          <w:sz w:val="24"/>
          <w:szCs w:val="24"/>
          <w:u w:val="single"/>
        </w:rPr>
        <w:t>OSC</w:t>
      </w:r>
      <w:r w:rsidR="00944C39" w:rsidRPr="00555294">
        <w:rPr>
          <w:rFonts w:ascii="Arial" w:hAnsi="Arial" w:cs="Arial"/>
          <w:b/>
          <w:sz w:val="24"/>
          <w:szCs w:val="24"/>
          <w:u w:val="single"/>
        </w:rPr>
        <w:t xml:space="preserve"> ESPORTIVA</w:t>
      </w:r>
      <w:r w:rsidRPr="00555294">
        <w:rPr>
          <w:rFonts w:ascii="Arial" w:hAnsi="Arial" w:cs="Arial"/>
          <w:b/>
          <w:sz w:val="24"/>
          <w:szCs w:val="24"/>
          <w:u w:val="single"/>
        </w:rPr>
        <w:t>)</w:t>
      </w:r>
    </w:p>
    <w:p w:rsidR="00BC247E" w:rsidRDefault="00944C39" w:rsidP="000A38AF">
      <w:pPr>
        <w:spacing w:after="0" w:line="360" w:lineRule="auto"/>
        <w:jc w:val="center"/>
        <w:rPr>
          <w:rFonts w:ascii="Arial" w:hAnsi="Arial" w:cs="Arial"/>
          <w:b/>
          <w:sz w:val="24"/>
          <w:szCs w:val="24"/>
          <w:u w:val="single"/>
        </w:rPr>
      </w:pPr>
      <w:r w:rsidRPr="00555294">
        <w:rPr>
          <w:rFonts w:ascii="Arial" w:hAnsi="Arial" w:cs="Arial"/>
          <w:b/>
          <w:sz w:val="24"/>
          <w:szCs w:val="24"/>
          <w:u w:val="single"/>
        </w:rPr>
        <w:t>FICHA DE INSCRIÇÃO</w:t>
      </w:r>
      <w:r w:rsidR="000A38AF">
        <w:rPr>
          <w:rFonts w:ascii="Arial" w:hAnsi="Arial" w:cs="Arial"/>
          <w:b/>
          <w:sz w:val="24"/>
          <w:szCs w:val="24"/>
          <w:u w:val="single"/>
        </w:rPr>
        <w:t xml:space="preserve"> DOS PARTICIPANTES DO PROJETO</w:t>
      </w:r>
    </w:p>
    <w:p w:rsidR="00BC247E" w:rsidRPr="00555294" w:rsidRDefault="00BC247E" w:rsidP="00555294">
      <w:pPr>
        <w:spacing w:after="0" w:line="360" w:lineRule="auto"/>
        <w:ind w:right="-1"/>
        <w:jc w:val="both"/>
        <w:rPr>
          <w:rFonts w:ascii="Arial" w:hAnsi="Arial" w:cs="Arial"/>
          <w:b/>
          <w:sz w:val="24"/>
          <w:szCs w:val="24"/>
        </w:rPr>
      </w:pPr>
    </w:p>
    <w:p w:rsidR="00944C39" w:rsidRPr="00555294" w:rsidRDefault="00F01B2A" w:rsidP="005552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right="-1"/>
        <w:jc w:val="both"/>
        <w:rPr>
          <w:rFonts w:ascii="Arial" w:hAnsi="Arial" w:cs="Arial"/>
          <w:b/>
          <w:sz w:val="24"/>
          <w:szCs w:val="24"/>
        </w:rPr>
      </w:pPr>
      <w:r w:rsidRPr="00555294">
        <w:rPr>
          <w:rFonts w:ascii="Arial" w:hAnsi="Arial" w:cs="Arial"/>
          <w:b/>
          <w:sz w:val="24"/>
          <w:szCs w:val="24"/>
        </w:rPr>
        <w:t>Nome do aluno/atleta</w:t>
      </w:r>
    </w:p>
    <w:p w:rsidR="00944C39" w:rsidRPr="00555294" w:rsidRDefault="00944C39" w:rsidP="005552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right="-1"/>
        <w:jc w:val="both"/>
        <w:rPr>
          <w:rFonts w:ascii="Arial" w:hAnsi="Arial" w:cs="Arial"/>
          <w:b/>
          <w:sz w:val="24"/>
          <w:szCs w:val="24"/>
        </w:rPr>
      </w:pPr>
      <w:r w:rsidRPr="00555294">
        <w:rPr>
          <w:rFonts w:ascii="Arial" w:hAnsi="Arial" w:cs="Arial"/>
          <w:b/>
          <w:sz w:val="24"/>
          <w:szCs w:val="24"/>
        </w:rPr>
        <w:t xml:space="preserve">Data de Nascimento:                                     Idade:                      Sexo: </w:t>
      </w:r>
    </w:p>
    <w:p w:rsidR="00944C39" w:rsidRPr="00555294" w:rsidRDefault="00944C39" w:rsidP="005552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right="-1"/>
        <w:jc w:val="both"/>
        <w:rPr>
          <w:rFonts w:ascii="Arial" w:hAnsi="Arial" w:cs="Arial"/>
          <w:b/>
          <w:sz w:val="24"/>
          <w:szCs w:val="24"/>
        </w:rPr>
      </w:pPr>
      <w:r w:rsidRPr="00555294">
        <w:rPr>
          <w:rFonts w:ascii="Arial" w:hAnsi="Arial" w:cs="Arial"/>
          <w:b/>
          <w:sz w:val="24"/>
          <w:szCs w:val="24"/>
        </w:rPr>
        <w:t>Nome dos Pais ou Responsáveis:</w:t>
      </w:r>
    </w:p>
    <w:p w:rsidR="00944C39" w:rsidRPr="00555294" w:rsidRDefault="00944C39" w:rsidP="00555294">
      <w:pPr>
        <w:pStyle w:val="PargrafodaLista"/>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0" w:line="360" w:lineRule="auto"/>
        <w:ind w:right="-1" w:hanging="6690"/>
        <w:contextualSpacing/>
        <w:jc w:val="both"/>
        <w:rPr>
          <w:rFonts w:ascii="Arial" w:hAnsi="Arial" w:cs="Arial"/>
          <w:b/>
          <w:sz w:val="24"/>
          <w:szCs w:val="24"/>
        </w:rPr>
      </w:pPr>
      <w:r w:rsidRPr="00555294">
        <w:rPr>
          <w:rFonts w:ascii="Arial" w:hAnsi="Arial" w:cs="Arial"/>
          <w:b/>
          <w:sz w:val="24"/>
          <w:szCs w:val="24"/>
        </w:rPr>
        <w:t>Fone:</w:t>
      </w:r>
    </w:p>
    <w:p w:rsidR="00944C39" w:rsidRPr="00555294" w:rsidRDefault="00944C39" w:rsidP="00555294">
      <w:pPr>
        <w:pStyle w:val="PargrafodaLista"/>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0" w:line="360" w:lineRule="auto"/>
        <w:ind w:right="-1" w:hanging="6690"/>
        <w:contextualSpacing/>
        <w:jc w:val="both"/>
        <w:rPr>
          <w:rFonts w:ascii="Arial" w:hAnsi="Arial" w:cs="Arial"/>
          <w:b/>
          <w:sz w:val="24"/>
          <w:szCs w:val="24"/>
        </w:rPr>
      </w:pPr>
      <w:r w:rsidRPr="00555294">
        <w:rPr>
          <w:rFonts w:ascii="Arial" w:hAnsi="Arial" w:cs="Arial"/>
          <w:b/>
          <w:sz w:val="24"/>
          <w:szCs w:val="24"/>
        </w:rPr>
        <w:t>Fone:</w:t>
      </w:r>
    </w:p>
    <w:p w:rsidR="00944C39" w:rsidRPr="00555294" w:rsidRDefault="00944C39" w:rsidP="00555294">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right="-1"/>
        <w:jc w:val="both"/>
        <w:rPr>
          <w:rFonts w:ascii="Arial" w:hAnsi="Arial" w:cs="Arial"/>
          <w:b/>
          <w:sz w:val="24"/>
          <w:szCs w:val="24"/>
        </w:rPr>
      </w:pPr>
      <w:r w:rsidRPr="00555294">
        <w:rPr>
          <w:rFonts w:ascii="Arial" w:hAnsi="Arial" w:cs="Arial"/>
          <w:b/>
          <w:sz w:val="24"/>
          <w:szCs w:val="24"/>
        </w:rPr>
        <w:t>Endereço:</w:t>
      </w:r>
    </w:p>
    <w:p w:rsidR="00944C39" w:rsidRPr="00555294" w:rsidRDefault="00944C39" w:rsidP="00555294">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right="-1"/>
        <w:jc w:val="both"/>
        <w:rPr>
          <w:rFonts w:ascii="Arial" w:hAnsi="Arial" w:cs="Arial"/>
          <w:b/>
          <w:sz w:val="24"/>
          <w:szCs w:val="24"/>
        </w:rPr>
      </w:pPr>
      <w:r w:rsidRPr="00555294">
        <w:rPr>
          <w:rFonts w:ascii="Arial" w:hAnsi="Arial" w:cs="Arial"/>
          <w:b/>
          <w:sz w:val="24"/>
          <w:szCs w:val="24"/>
        </w:rPr>
        <w:t>E-mail:</w:t>
      </w:r>
    </w:p>
    <w:p w:rsidR="00944C39" w:rsidRPr="00555294" w:rsidRDefault="00944C39" w:rsidP="00555294">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right="-1"/>
        <w:jc w:val="both"/>
        <w:rPr>
          <w:rFonts w:ascii="Arial" w:hAnsi="Arial" w:cs="Arial"/>
          <w:b/>
          <w:sz w:val="24"/>
          <w:szCs w:val="24"/>
        </w:rPr>
      </w:pPr>
      <w:r w:rsidRPr="00555294">
        <w:rPr>
          <w:rFonts w:ascii="Arial" w:hAnsi="Arial" w:cs="Arial"/>
          <w:b/>
          <w:sz w:val="24"/>
          <w:szCs w:val="24"/>
        </w:rPr>
        <w:t>Referência de trabalho dos Pais ou Responsáveis:</w:t>
      </w:r>
    </w:p>
    <w:p w:rsidR="00944C39" w:rsidRPr="00555294" w:rsidRDefault="00944C39" w:rsidP="005552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sz w:val="24"/>
          <w:szCs w:val="24"/>
        </w:rPr>
      </w:pPr>
      <w:r w:rsidRPr="00555294">
        <w:rPr>
          <w:rFonts w:ascii="Arial" w:hAnsi="Arial" w:cs="Arial"/>
          <w:b/>
          <w:sz w:val="24"/>
          <w:szCs w:val="24"/>
        </w:rPr>
        <w:t xml:space="preserve">Nome da Escola:                                                             </w:t>
      </w:r>
      <w:r w:rsidR="009C690F" w:rsidRPr="00555294">
        <w:rPr>
          <w:rFonts w:ascii="Arial" w:hAnsi="Arial" w:cs="Arial"/>
          <w:b/>
          <w:sz w:val="24"/>
          <w:szCs w:val="24"/>
        </w:rPr>
        <w:t>Série</w:t>
      </w:r>
      <w:r w:rsidRPr="00555294">
        <w:rPr>
          <w:rFonts w:ascii="Arial" w:hAnsi="Arial" w:cs="Arial"/>
          <w:b/>
          <w:sz w:val="24"/>
          <w:szCs w:val="24"/>
        </w:rPr>
        <w:t xml:space="preserve"> que estuda:</w:t>
      </w:r>
    </w:p>
    <w:p w:rsidR="00F01B2A" w:rsidRPr="00555294" w:rsidRDefault="00944C39" w:rsidP="005552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sz w:val="24"/>
          <w:szCs w:val="24"/>
        </w:rPr>
      </w:pPr>
      <w:r w:rsidRPr="00555294">
        <w:rPr>
          <w:rFonts w:ascii="Arial" w:hAnsi="Arial" w:cs="Arial"/>
          <w:b/>
          <w:sz w:val="24"/>
          <w:szCs w:val="24"/>
        </w:rPr>
        <w:t xml:space="preserve">Número </w:t>
      </w:r>
      <w:r w:rsidR="007835EB" w:rsidRPr="00555294">
        <w:rPr>
          <w:rFonts w:ascii="Arial" w:hAnsi="Arial" w:cs="Arial"/>
          <w:b/>
          <w:sz w:val="24"/>
          <w:szCs w:val="24"/>
        </w:rPr>
        <w:t xml:space="preserve">do RG:                              </w:t>
      </w:r>
      <w:r w:rsidRPr="00555294">
        <w:rPr>
          <w:rFonts w:ascii="Arial" w:hAnsi="Arial" w:cs="Arial"/>
          <w:b/>
          <w:sz w:val="24"/>
          <w:szCs w:val="24"/>
        </w:rPr>
        <w:t xml:space="preserve">          </w:t>
      </w:r>
      <w:r w:rsidR="00F01B2A" w:rsidRPr="00555294">
        <w:rPr>
          <w:rFonts w:ascii="Arial" w:hAnsi="Arial" w:cs="Arial"/>
          <w:b/>
          <w:sz w:val="24"/>
          <w:szCs w:val="24"/>
        </w:rPr>
        <w:t>Número do CPF:</w:t>
      </w:r>
    </w:p>
    <w:p w:rsidR="00944C39" w:rsidRPr="00555294" w:rsidRDefault="00F01B2A" w:rsidP="00555294">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right="-1"/>
        <w:jc w:val="both"/>
        <w:rPr>
          <w:rFonts w:ascii="Arial" w:hAnsi="Arial" w:cs="Arial"/>
          <w:b/>
          <w:sz w:val="24"/>
          <w:szCs w:val="24"/>
        </w:rPr>
      </w:pPr>
      <w:r w:rsidRPr="00555294">
        <w:rPr>
          <w:rFonts w:ascii="Arial" w:hAnsi="Arial" w:cs="Arial"/>
          <w:b/>
          <w:sz w:val="24"/>
          <w:szCs w:val="24"/>
        </w:rPr>
        <w:t>Modalidade</w:t>
      </w:r>
      <w:r w:rsidR="00944C39" w:rsidRPr="00555294">
        <w:rPr>
          <w:rFonts w:ascii="Arial" w:hAnsi="Arial" w:cs="Arial"/>
          <w:b/>
          <w:sz w:val="24"/>
          <w:szCs w:val="24"/>
        </w:rPr>
        <w:t xml:space="preserve"> que participa:</w:t>
      </w:r>
    </w:p>
    <w:p w:rsidR="00944C39" w:rsidRPr="00555294" w:rsidRDefault="00F01B2A" w:rsidP="00555294">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right="-1"/>
        <w:jc w:val="both"/>
        <w:rPr>
          <w:rFonts w:ascii="Arial" w:hAnsi="Arial" w:cs="Arial"/>
          <w:b/>
          <w:sz w:val="24"/>
          <w:szCs w:val="24"/>
        </w:rPr>
      </w:pPr>
      <w:r w:rsidRPr="00555294">
        <w:rPr>
          <w:rFonts w:ascii="Arial" w:hAnsi="Arial" w:cs="Arial"/>
          <w:b/>
          <w:sz w:val="24"/>
          <w:szCs w:val="24"/>
        </w:rPr>
        <w:t xml:space="preserve">Nome do </w:t>
      </w:r>
      <w:r w:rsidR="00944C39" w:rsidRPr="00555294">
        <w:rPr>
          <w:rFonts w:ascii="Arial" w:hAnsi="Arial" w:cs="Arial"/>
          <w:b/>
          <w:sz w:val="24"/>
          <w:szCs w:val="24"/>
        </w:rPr>
        <w:t>Pro</w:t>
      </w:r>
      <w:r w:rsidR="000A38AF">
        <w:rPr>
          <w:rFonts w:ascii="Arial" w:hAnsi="Arial" w:cs="Arial"/>
          <w:b/>
          <w:sz w:val="24"/>
          <w:szCs w:val="24"/>
        </w:rPr>
        <w:t>fissional responsável</w:t>
      </w:r>
      <w:r w:rsidR="00944C39" w:rsidRPr="00555294">
        <w:rPr>
          <w:rFonts w:ascii="Arial" w:hAnsi="Arial" w:cs="Arial"/>
          <w:b/>
          <w:sz w:val="24"/>
          <w:szCs w:val="24"/>
        </w:rPr>
        <w:t>:</w:t>
      </w:r>
    </w:p>
    <w:p w:rsidR="00944C39" w:rsidRPr="00555294" w:rsidRDefault="00944C39" w:rsidP="00555294">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right="-1"/>
        <w:jc w:val="both"/>
        <w:rPr>
          <w:rFonts w:ascii="Arial" w:hAnsi="Arial" w:cs="Arial"/>
          <w:b/>
          <w:sz w:val="24"/>
          <w:szCs w:val="24"/>
        </w:rPr>
      </w:pPr>
      <w:r w:rsidRPr="00555294">
        <w:rPr>
          <w:rFonts w:ascii="Arial" w:hAnsi="Arial" w:cs="Arial"/>
          <w:b/>
          <w:sz w:val="24"/>
          <w:szCs w:val="24"/>
        </w:rPr>
        <w:t xml:space="preserve">Dias </w:t>
      </w:r>
      <w:r w:rsidR="00F01B2A" w:rsidRPr="00555294">
        <w:rPr>
          <w:rFonts w:ascii="Arial" w:hAnsi="Arial" w:cs="Arial"/>
          <w:b/>
          <w:sz w:val="24"/>
          <w:szCs w:val="24"/>
        </w:rPr>
        <w:t xml:space="preserve">e horários </w:t>
      </w:r>
      <w:r w:rsidRPr="00555294">
        <w:rPr>
          <w:rFonts w:ascii="Arial" w:hAnsi="Arial" w:cs="Arial"/>
          <w:b/>
          <w:sz w:val="24"/>
          <w:szCs w:val="24"/>
        </w:rPr>
        <w:t>que frequenta:</w:t>
      </w:r>
    </w:p>
    <w:p w:rsidR="00944C39" w:rsidRPr="00555294" w:rsidRDefault="00944C39" w:rsidP="00555294">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right="-1"/>
        <w:jc w:val="both"/>
        <w:rPr>
          <w:rFonts w:ascii="Arial" w:hAnsi="Arial" w:cs="Arial"/>
          <w:b/>
          <w:sz w:val="24"/>
          <w:szCs w:val="24"/>
        </w:rPr>
      </w:pPr>
      <w:r w:rsidRPr="00555294">
        <w:rPr>
          <w:rFonts w:ascii="Arial" w:hAnsi="Arial" w:cs="Arial"/>
          <w:b/>
          <w:sz w:val="24"/>
          <w:szCs w:val="24"/>
        </w:rPr>
        <w:t>Data de início da participação:</w:t>
      </w:r>
    </w:p>
    <w:p w:rsidR="00BC247E" w:rsidRPr="00555294" w:rsidRDefault="00944C39" w:rsidP="00555294">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right="-1"/>
        <w:jc w:val="both"/>
        <w:rPr>
          <w:rFonts w:ascii="Arial" w:hAnsi="Arial" w:cs="Arial"/>
          <w:b/>
          <w:sz w:val="24"/>
          <w:szCs w:val="24"/>
        </w:rPr>
      </w:pPr>
      <w:r w:rsidRPr="00555294">
        <w:rPr>
          <w:rFonts w:ascii="Arial" w:hAnsi="Arial" w:cs="Arial"/>
          <w:b/>
          <w:sz w:val="24"/>
          <w:szCs w:val="24"/>
        </w:rPr>
        <w:t>Participa de outra Escolinha?</w:t>
      </w:r>
      <w:r w:rsidR="00F01B2A" w:rsidRPr="00555294">
        <w:rPr>
          <w:rFonts w:ascii="Arial" w:hAnsi="Arial" w:cs="Arial"/>
          <w:b/>
          <w:sz w:val="24"/>
          <w:szCs w:val="24"/>
        </w:rPr>
        <w:t>(  ) sim   (  ) Não    Qual?</w:t>
      </w:r>
    </w:p>
    <w:p w:rsidR="008F0DD9" w:rsidRDefault="008F0DD9" w:rsidP="00555294">
      <w:pPr>
        <w:spacing w:after="0" w:line="360" w:lineRule="auto"/>
        <w:jc w:val="both"/>
        <w:rPr>
          <w:rFonts w:ascii="Arial" w:eastAsia="Times New Roman" w:hAnsi="Arial" w:cs="Arial"/>
          <w:b/>
          <w:bCs/>
          <w:sz w:val="24"/>
          <w:szCs w:val="24"/>
          <w:lang w:eastAsia="pt-BR"/>
        </w:rPr>
      </w:pPr>
    </w:p>
    <w:p w:rsidR="00F41F63" w:rsidRDefault="00F41F63" w:rsidP="00555294">
      <w:pPr>
        <w:spacing w:after="0" w:line="360" w:lineRule="auto"/>
        <w:jc w:val="both"/>
        <w:rPr>
          <w:rFonts w:ascii="Arial" w:eastAsia="Times New Roman" w:hAnsi="Arial" w:cs="Arial"/>
          <w:b/>
          <w:bCs/>
          <w:sz w:val="24"/>
          <w:szCs w:val="24"/>
          <w:lang w:eastAsia="pt-BR"/>
        </w:rPr>
      </w:pPr>
    </w:p>
    <w:p w:rsidR="000A38AF" w:rsidRPr="00555294" w:rsidRDefault="000A38AF" w:rsidP="000A38AF">
      <w:pPr>
        <w:suppressAutoHyphens w:val="0"/>
        <w:spacing w:after="0" w:line="360" w:lineRule="auto"/>
        <w:jc w:val="center"/>
        <w:rPr>
          <w:rFonts w:ascii="Arial" w:hAnsi="Arial" w:cs="Arial"/>
          <w:b/>
          <w:sz w:val="24"/>
          <w:szCs w:val="24"/>
        </w:rPr>
      </w:pPr>
      <w:r>
        <w:rPr>
          <w:rFonts w:ascii="Arial" w:eastAsia="Times New Roman" w:hAnsi="Arial" w:cs="Arial"/>
          <w:b/>
          <w:bCs/>
          <w:sz w:val="24"/>
          <w:szCs w:val="24"/>
          <w:lang w:eastAsia="pt-BR"/>
        </w:rPr>
        <w:br w:type="page"/>
      </w:r>
      <w:r w:rsidRPr="00555294">
        <w:rPr>
          <w:rFonts w:ascii="Arial" w:hAnsi="Arial" w:cs="Arial"/>
          <w:b/>
          <w:sz w:val="24"/>
          <w:szCs w:val="24"/>
        </w:rPr>
        <w:lastRenderedPageBreak/>
        <w:t>ANEXO I</w:t>
      </w:r>
      <w:r>
        <w:rPr>
          <w:rFonts w:ascii="Arial" w:hAnsi="Arial" w:cs="Arial"/>
          <w:b/>
          <w:sz w:val="24"/>
          <w:szCs w:val="24"/>
        </w:rPr>
        <w:t>II</w:t>
      </w:r>
    </w:p>
    <w:p w:rsidR="00194EBA" w:rsidRPr="00555294" w:rsidRDefault="00194EBA" w:rsidP="00555294">
      <w:pPr>
        <w:spacing w:after="0" w:line="360" w:lineRule="auto"/>
        <w:jc w:val="both"/>
        <w:rPr>
          <w:rFonts w:ascii="Arial" w:eastAsia="Times New Roman" w:hAnsi="Arial" w:cs="Arial"/>
          <w:b/>
          <w:bCs/>
          <w:sz w:val="24"/>
          <w:szCs w:val="24"/>
          <w:lang w:eastAsia="pt-BR"/>
        </w:rPr>
      </w:pPr>
    </w:p>
    <w:p w:rsidR="00BC247E" w:rsidRDefault="00944C39" w:rsidP="00555294">
      <w:pPr>
        <w:spacing w:after="0" w:line="360" w:lineRule="auto"/>
        <w:jc w:val="center"/>
        <w:rPr>
          <w:rFonts w:ascii="Arial" w:eastAsia="Times New Roman" w:hAnsi="Arial" w:cs="Arial"/>
          <w:b/>
          <w:bCs/>
          <w:sz w:val="24"/>
          <w:szCs w:val="24"/>
          <w:lang w:eastAsia="pt-BR"/>
        </w:rPr>
      </w:pPr>
      <w:r w:rsidRPr="00555294">
        <w:rPr>
          <w:rFonts w:ascii="Arial" w:eastAsia="Times New Roman" w:hAnsi="Arial" w:cs="Arial"/>
          <w:b/>
          <w:bCs/>
          <w:sz w:val="24"/>
          <w:szCs w:val="24"/>
          <w:lang w:eastAsia="pt-BR"/>
        </w:rPr>
        <w:t>AUTORIZAÇÃO DE USO DE IMAGEM</w:t>
      </w:r>
    </w:p>
    <w:p w:rsidR="000A38AF" w:rsidRPr="00555294" w:rsidRDefault="000A38AF" w:rsidP="00555294">
      <w:pPr>
        <w:spacing w:after="0" w:line="360" w:lineRule="auto"/>
        <w:jc w:val="center"/>
        <w:rPr>
          <w:rFonts w:ascii="Arial" w:eastAsia="Times New Roman" w:hAnsi="Arial" w:cs="Arial"/>
          <w:b/>
          <w:bCs/>
          <w:sz w:val="24"/>
          <w:szCs w:val="24"/>
          <w:lang w:eastAsia="pt-BR"/>
        </w:rPr>
      </w:pPr>
    </w:p>
    <w:p w:rsidR="00BC247E" w:rsidRPr="00555294" w:rsidRDefault="00944C39" w:rsidP="00555294">
      <w:pPr>
        <w:autoSpaceDE w:val="0"/>
        <w:spacing w:after="0" w:line="360" w:lineRule="auto"/>
        <w:ind w:right="-1"/>
        <w:jc w:val="both"/>
        <w:rPr>
          <w:rFonts w:ascii="Arial" w:eastAsia="Times New Roman" w:hAnsi="Arial" w:cs="Arial"/>
          <w:sz w:val="24"/>
          <w:szCs w:val="24"/>
          <w:lang w:eastAsia="pt-BR"/>
        </w:rPr>
      </w:pPr>
      <w:r w:rsidRPr="00555294">
        <w:rPr>
          <w:rFonts w:ascii="Arial" w:eastAsia="Times New Roman" w:hAnsi="Arial" w:cs="Arial"/>
          <w:sz w:val="24"/>
          <w:szCs w:val="24"/>
          <w:lang w:eastAsia="pt-BR"/>
        </w:rPr>
        <w:t>Eu</w:t>
      </w:r>
      <w:r w:rsidR="00BC247E" w:rsidRPr="00555294">
        <w:rPr>
          <w:rFonts w:ascii="Arial" w:eastAsia="Times New Roman" w:hAnsi="Arial" w:cs="Arial"/>
          <w:sz w:val="24"/>
          <w:szCs w:val="24"/>
          <w:lang w:eastAsia="pt-BR"/>
        </w:rPr>
        <w:t>, _________________________________________</w:t>
      </w:r>
      <w:r w:rsidR="007920AD" w:rsidRPr="00555294">
        <w:rPr>
          <w:rFonts w:ascii="Arial" w:eastAsia="Times New Roman" w:hAnsi="Arial" w:cs="Arial"/>
          <w:sz w:val="24"/>
          <w:szCs w:val="24"/>
          <w:lang w:eastAsia="pt-BR"/>
        </w:rPr>
        <w:t xml:space="preserve"> responsável legal pelo</w:t>
      </w:r>
      <w:r w:rsidRPr="00555294">
        <w:rPr>
          <w:rFonts w:ascii="Arial" w:eastAsia="Times New Roman" w:hAnsi="Arial" w:cs="Arial"/>
          <w:sz w:val="24"/>
          <w:szCs w:val="24"/>
          <w:lang w:eastAsia="pt-BR"/>
        </w:rPr>
        <w:t xml:space="preserve">(a) menor </w:t>
      </w:r>
      <w:r w:rsidR="00BC247E" w:rsidRPr="00555294">
        <w:rPr>
          <w:rFonts w:ascii="Arial" w:eastAsia="Times New Roman" w:hAnsi="Arial" w:cs="Arial"/>
          <w:sz w:val="24"/>
          <w:szCs w:val="24"/>
          <w:lang w:eastAsia="pt-BR"/>
        </w:rPr>
        <w:t xml:space="preserve">____________________________________________, </w:t>
      </w:r>
      <w:r w:rsidR="007920AD" w:rsidRPr="00555294">
        <w:rPr>
          <w:rFonts w:ascii="Arial" w:eastAsia="Times New Roman" w:hAnsi="Arial" w:cs="Arial"/>
          <w:sz w:val="24"/>
          <w:szCs w:val="24"/>
          <w:lang w:eastAsia="pt-BR"/>
        </w:rPr>
        <w:t>portador</w:t>
      </w:r>
      <w:r w:rsidRPr="00555294">
        <w:rPr>
          <w:rFonts w:ascii="Arial" w:eastAsia="Times New Roman" w:hAnsi="Arial" w:cs="Arial"/>
          <w:sz w:val="24"/>
          <w:szCs w:val="24"/>
          <w:lang w:eastAsia="pt-BR"/>
        </w:rPr>
        <w:t xml:space="preserve">(a) </w:t>
      </w:r>
      <w:r w:rsidR="007920AD" w:rsidRPr="00555294">
        <w:rPr>
          <w:rFonts w:ascii="Arial" w:eastAsia="Times New Roman" w:hAnsi="Arial" w:cs="Arial"/>
          <w:sz w:val="24"/>
          <w:szCs w:val="24"/>
          <w:lang w:eastAsia="pt-BR"/>
        </w:rPr>
        <w:t xml:space="preserve">do RG </w:t>
      </w:r>
      <w:r w:rsidRPr="00555294">
        <w:rPr>
          <w:rFonts w:ascii="Arial" w:eastAsia="Times New Roman" w:hAnsi="Arial" w:cs="Arial"/>
          <w:sz w:val="24"/>
          <w:szCs w:val="24"/>
          <w:lang w:eastAsia="pt-BR"/>
        </w:rPr>
        <w:t xml:space="preserve">nº </w:t>
      </w:r>
      <w:r w:rsidR="00BC247E" w:rsidRPr="00555294">
        <w:rPr>
          <w:rFonts w:ascii="Arial" w:eastAsia="Times New Roman" w:hAnsi="Arial" w:cs="Arial"/>
          <w:sz w:val="24"/>
          <w:szCs w:val="24"/>
          <w:lang w:eastAsia="pt-BR"/>
        </w:rPr>
        <w:t xml:space="preserve">______________________, </w:t>
      </w:r>
      <w:r w:rsidRPr="00555294">
        <w:rPr>
          <w:rFonts w:ascii="Arial" w:eastAsia="Times New Roman" w:hAnsi="Arial" w:cs="Arial"/>
          <w:b/>
          <w:sz w:val="24"/>
          <w:szCs w:val="24"/>
          <w:lang w:eastAsia="pt-BR"/>
        </w:rPr>
        <w:t>AUTORIZO</w:t>
      </w:r>
      <w:r w:rsidRPr="00555294">
        <w:rPr>
          <w:rFonts w:ascii="Arial" w:eastAsia="Times New Roman" w:hAnsi="Arial" w:cs="Arial"/>
          <w:sz w:val="24"/>
          <w:szCs w:val="24"/>
          <w:lang w:eastAsia="pt-BR"/>
        </w:rPr>
        <w:t xml:space="preserve"> o uso de imagem</w:t>
      </w:r>
      <w:r w:rsidR="000A38AF">
        <w:rPr>
          <w:rFonts w:ascii="Arial" w:eastAsia="Times New Roman" w:hAnsi="Arial" w:cs="Arial"/>
          <w:sz w:val="24"/>
          <w:szCs w:val="24"/>
          <w:lang w:eastAsia="pt-BR"/>
        </w:rPr>
        <w:t>,</w:t>
      </w:r>
      <w:r w:rsidRPr="00555294">
        <w:rPr>
          <w:rFonts w:ascii="Arial" w:eastAsia="Times New Roman" w:hAnsi="Arial" w:cs="Arial"/>
          <w:sz w:val="24"/>
          <w:szCs w:val="24"/>
          <w:lang w:eastAsia="pt-BR"/>
        </w:rPr>
        <w:t xml:space="preserve"> em todo e qualquer material entre fotos</w:t>
      </w:r>
      <w:r w:rsidR="000A38AF">
        <w:rPr>
          <w:rFonts w:ascii="Arial" w:eastAsia="Times New Roman" w:hAnsi="Arial" w:cs="Arial"/>
          <w:sz w:val="24"/>
          <w:szCs w:val="24"/>
          <w:lang w:eastAsia="pt-BR"/>
        </w:rPr>
        <w:t>, audiovisual</w:t>
      </w:r>
      <w:r w:rsidRPr="00555294">
        <w:rPr>
          <w:rFonts w:ascii="Arial" w:eastAsia="Times New Roman" w:hAnsi="Arial" w:cs="Arial"/>
          <w:sz w:val="24"/>
          <w:szCs w:val="24"/>
          <w:lang w:eastAsia="pt-BR"/>
        </w:rPr>
        <w:t xml:space="preserve"> e documentos, para ser utilizada em publicações das Atividades </w:t>
      </w:r>
      <w:r w:rsidR="00BC247E" w:rsidRPr="00555294">
        <w:rPr>
          <w:rFonts w:ascii="Arial" w:eastAsia="Times New Roman" w:hAnsi="Arial" w:cs="Arial"/>
          <w:sz w:val="24"/>
          <w:szCs w:val="24"/>
          <w:lang w:eastAsia="pt-BR"/>
        </w:rPr>
        <w:t xml:space="preserve">da </w:t>
      </w:r>
      <w:r w:rsidRPr="00555294">
        <w:rPr>
          <w:rFonts w:ascii="Arial" w:eastAsia="Times New Roman" w:hAnsi="Arial" w:cs="Arial"/>
          <w:sz w:val="24"/>
          <w:szCs w:val="24"/>
          <w:lang w:eastAsia="pt-BR"/>
        </w:rPr>
        <w:t>Associação Esportiva</w:t>
      </w:r>
      <w:r w:rsidR="00BC247E" w:rsidRPr="00555294">
        <w:rPr>
          <w:rFonts w:ascii="Arial" w:eastAsia="Times New Roman" w:hAnsi="Arial" w:cs="Arial"/>
          <w:sz w:val="24"/>
          <w:szCs w:val="24"/>
          <w:lang w:eastAsia="pt-BR"/>
        </w:rPr>
        <w:t xml:space="preserve"> ___________________________________ </w:t>
      </w:r>
      <w:r w:rsidR="007920AD" w:rsidRPr="00555294">
        <w:rPr>
          <w:rFonts w:ascii="Arial" w:eastAsia="Times New Roman" w:hAnsi="Arial" w:cs="Arial"/>
          <w:sz w:val="24"/>
          <w:szCs w:val="24"/>
          <w:lang w:eastAsia="pt-BR"/>
        </w:rPr>
        <w:t>e d</w:t>
      </w:r>
      <w:r w:rsidR="000A38AF">
        <w:rPr>
          <w:rFonts w:ascii="Arial" w:eastAsia="Times New Roman" w:hAnsi="Arial" w:cs="Arial"/>
          <w:sz w:val="24"/>
          <w:szCs w:val="24"/>
          <w:lang w:eastAsia="pt-BR"/>
        </w:rPr>
        <w:t>o Governo do Estado do Amazonas / Fundação Amazonas de Alto Rendimento - FAAR</w:t>
      </w:r>
      <w:r w:rsidRPr="00555294">
        <w:rPr>
          <w:rFonts w:ascii="Arial" w:eastAsia="Times New Roman" w:hAnsi="Arial" w:cs="Arial"/>
          <w:sz w:val="24"/>
          <w:szCs w:val="24"/>
          <w:lang w:eastAsia="pt-BR"/>
        </w:rPr>
        <w:t>.  A presente autorização é concedida a título gratuito, abrangendo o uso da imagem acima mencionada em todo terr</w:t>
      </w:r>
      <w:r w:rsidR="00082AE7" w:rsidRPr="00555294">
        <w:rPr>
          <w:rFonts w:ascii="Arial" w:eastAsia="Times New Roman" w:hAnsi="Arial" w:cs="Arial"/>
          <w:sz w:val="24"/>
          <w:szCs w:val="24"/>
          <w:lang w:eastAsia="pt-BR"/>
        </w:rPr>
        <w:t>itório nacional e no exterior, n</w:t>
      </w:r>
      <w:r w:rsidRPr="00555294">
        <w:rPr>
          <w:rFonts w:ascii="Arial" w:eastAsia="Times New Roman" w:hAnsi="Arial" w:cs="Arial"/>
          <w:sz w:val="24"/>
          <w:szCs w:val="24"/>
          <w:lang w:eastAsia="pt-BR"/>
        </w:rPr>
        <w:t>as seguintes formas: revista;</w:t>
      </w:r>
      <w:r w:rsidR="008F0DD9" w:rsidRPr="00555294">
        <w:rPr>
          <w:rFonts w:ascii="Arial" w:eastAsia="Times New Roman" w:hAnsi="Arial" w:cs="Arial"/>
          <w:sz w:val="24"/>
          <w:szCs w:val="24"/>
          <w:lang w:eastAsia="pt-BR"/>
        </w:rPr>
        <w:t xml:space="preserve"> </w:t>
      </w:r>
      <w:r w:rsidRPr="00555294">
        <w:rPr>
          <w:rFonts w:ascii="Arial" w:eastAsia="Times New Roman" w:hAnsi="Arial" w:cs="Arial"/>
          <w:sz w:val="24"/>
          <w:szCs w:val="24"/>
          <w:lang w:eastAsia="pt-BR"/>
        </w:rPr>
        <w:t>folder e/ou p</w:t>
      </w:r>
      <w:r w:rsidR="008F0DD9" w:rsidRPr="00555294">
        <w:rPr>
          <w:rFonts w:ascii="Arial" w:eastAsia="Times New Roman" w:hAnsi="Arial" w:cs="Arial"/>
          <w:sz w:val="24"/>
          <w:szCs w:val="24"/>
          <w:lang w:eastAsia="pt-BR"/>
        </w:rPr>
        <w:t>ôster da Escolinha, home page d</w:t>
      </w:r>
      <w:r w:rsidR="000A38AF">
        <w:rPr>
          <w:rFonts w:ascii="Arial" w:eastAsia="Times New Roman" w:hAnsi="Arial" w:cs="Arial"/>
          <w:sz w:val="24"/>
          <w:szCs w:val="24"/>
          <w:lang w:eastAsia="pt-BR"/>
        </w:rPr>
        <w:t>o</w:t>
      </w:r>
      <w:r w:rsidRPr="00555294">
        <w:rPr>
          <w:rFonts w:ascii="Arial" w:eastAsia="Times New Roman" w:hAnsi="Arial" w:cs="Arial"/>
          <w:sz w:val="24"/>
          <w:szCs w:val="24"/>
          <w:lang w:eastAsia="pt-BR"/>
        </w:rPr>
        <w:t xml:space="preserve"> </w:t>
      </w:r>
      <w:r w:rsidR="000A38AF">
        <w:rPr>
          <w:rFonts w:ascii="Arial" w:eastAsia="Times New Roman" w:hAnsi="Arial" w:cs="Arial"/>
          <w:sz w:val="24"/>
          <w:szCs w:val="24"/>
          <w:lang w:eastAsia="pt-BR"/>
        </w:rPr>
        <w:t>Governo do Estado do Amazonas / Fundação Amazonas de Alto Rendimento - FAAR</w:t>
      </w:r>
      <w:r w:rsidRPr="00555294">
        <w:rPr>
          <w:rFonts w:ascii="Arial" w:eastAsia="Times New Roman" w:hAnsi="Arial" w:cs="Arial"/>
          <w:sz w:val="24"/>
          <w:szCs w:val="24"/>
          <w:lang w:eastAsia="pt-BR"/>
        </w:rPr>
        <w:t>; cartazes, matérias em jornais e/ou similares e mídia eletrônica (painéis, vídeos, televisão, cinema, programa para rádio, entre outros). Por esta ser a expressão da minha vontade declaro que autorizo o uso acima descrito sem que nada haja a ser reclamado a título de direitos conexos à minha imagem ou a qualquer outro, e assino a pres</w:t>
      </w:r>
      <w:r w:rsidR="003D7714" w:rsidRPr="00555294">
        <w:rPr>
          <w:rFonts w:ascii="Arial" w:eastAsia="Times New Roman" w:hAnsi="Arial" w:cs="Arial"/>
          <w:sz w:val="24"/>
          <w:szCs w:val="24"/>
          <w:lang w:eastAsia="pt-BR"/>
        </w:rPr>
        <w:t>ente autorização.</w:t>
      </w:r>
    </w:p>
    <w:p w:rsidR="000A38AF" w:rsidRDefault="000A38AF" w:rsidP="00555294">
      <w:pPr>
        <w:spacing w:after="0" w:line="360" w:lineRule="auto"/>
        <w:jc w:val="right"/>
        <w:rPr>
          <w:rFonts w:ascii="Arial" w:eastAsia="Times New Roman" w:hAnsi="Arial" w:cs="Arial"/>
          <w:sz w:val="24"/>
          <w:szCs w:val="24"/>
          <w:lang w:eastAsia="pt-BR"/>
        </w:rPr>
      </w:pPr>
    </w:p>
    <w:p w:rsidR="00BC247E" w:rsidRPr="00555294" w:rsidRDefault="000A38AF" w:rsidP="00555294">
      <w:pPr>
        <w:spacing w:after="0" w:line="360" w:lineRule="auto"/>
        <w:jc w:val="right"/>
        <w:rPr>
          <w:rFonts w:ascii="Arial" w:eastAsia="Times New Roman" w:hAnsi="Arial" w:cs="Arial"/>
          <w:sz w:val="24"/>
          <w:szCs w:val="24"/>
          <w:lang w:eastAsia="pt-BR"/>
        </w:rPr>
      </w:pPr>
      <w:r>
        <w:rPr>
          <w:rFonts w:ascii="Arial" w:eastAsia="Times New Roman" w:hAnsi="Arial" w:cs="Arial"/>
          <w:sz w:val="24"/>
          <w:szCs w:val="24"/>
          <w:lang w:eastAsia="pt-BR"/>
        </w:rPr>
        <w:t>Manaus-AM.</w:t>
      </w:r>
      <w:r w:rsidR="00944C39" w:rsidRPr="00555294">
        <w:rPr>
          <w:rFonts w:ascii="Arial" w:eastAsia="Times New Roman" w:hAnsi="Arial" w:cs="Arial"/>
          <w:sz w:val="24"/>
          <w:szCs w:val="24"/>
          <w:lang w:eastAsia="pt-BR"/>
        </w:rPr>
        <w:t>,</w:t>
      </w:r>
      <w:r w:rsidR="00BC247E" w:rsidRPr="00555294">
        <w:rPr>
          <w:rFonts w:ascii="Arial" w:eastAsia="Times New Roman" w:hAnsi="Arial" w:cs="Arial"/>
          <w:sz w:val="24"/>
          <w:szCs w:val="24"/>
          <w:lang w:eastAsia="pt-BR"/>
        </w:rPr>
        <w:t>___</w:t>
      </w:r>
      <w:r w:rsidR="00203986" w:rsidRPr="00555294">
        <w:rPr>
          <w:rFonts w:ascii="Arial" w:eastAsia="Times New Roman" w:hAnsi="Arial" w:cs="Arial"/>
          <w:sz w:val="24"/>
          <w:szCs w:val="24"/>
          <w:lang w:eastAsia="pt-BR"/>
        </w:rPr>
        <w:t>__de ___________________ de 202</w:t>
      </w:r>
      <w:r>
        <w:rPr>
          <w:rFonts w:ascii="Arial" w:eastAsia="Times New Roman" w:hAnsi="Arial" w:cs="Arial"/>
          <w:sz w:val="24"/>
          <w:szCs w:val="24"/>
          <w:lang w:eastAsia="pt-BR"/>
        </w:rPr>
        <w:t>1</w:t>
      </w:r>
      <w:r w:rsidR="00944C39" w:rsidRPr="00555294">
        <w:rPr>
          <w:rFonts w:ascii="Arial" w:eastAsia="Times New Roman" w:hAnsi="Arial" w:cs="Arial"/>
          <w:sz w:val="24"/>
          <w:szCs w:val="24"/>
          <w:lang w:eastAsia="pt-BR"/>
        </w:rPr>
        <w:t>.</w:t>
      </w:r>
    </w:p>
    <w:p w:rsidR="00082AE7" w:rsidRPr="00555294" w:rsidRDefault="00082AE7" w:rsidP="00555294">
      <w:pPr>
        <w:spacing w:after="0" w:line="360" w:lineRule="auto"/>
        <w:jc w:val="right"/>
        <w:rPr>
          <w:rFonts w:ascii="Arial" w:eastAsia="Times New Roman" w:hAnsi="Arial" w:cs="Arial"/>
          <w:sz w:val="24"/>
          <w:szCs w:val="24"/>
          <w:lang w:eastAsia="pt-BR"/>
        </w:rPr>
      </w:pPr>
    </w:p>
    <w:p w:rsidR="00082AE7" w:rsidRPr="00555294" w:rsidRDefault="00082AE7" w:rsidP="00555294">
      <w:pPr>
        <w:spacing w:after="0" w:line="360" w:lineRule="auto"/>
        <w:jc w:val="right"/>
        <w:rPr>
          <w:rFonts w:ascii="Arial" w:eastAsia="Times New Roman" w:hAnsi="Arial" w:cs="Arial"/>
          <w:sz w:val="24"/>
          <w:szCs w:val="24"/>
          <w:lang w:eastAsia="pt-BR"/>
        </w:rPr>
      </w:pPr>
    </w:p>
    <w:p w:rsidR="00082AE7" w:rsidRPr="00555294" w:rsidRDefault="00082AE7" w:rsidP="00555294">
      <w:pPr>
        <w:spacing w:after="0" w:line="360" w:lineRule="auto"/>
        <w:jc w:val="center"/>
        <w:rPr>
          <w:rFonts w:ascii="Arial" w:eastAsia="Times New Roman" w:hAnsi="Arial" w:cs="Arial"/>
          <w:sz w:val="24"/>
          <w:szCs w:val="24"/>
          <w:lang w:eastAsia="pt-BR"/>
        </w:rPr>
      </w:pPr>
    </w:p>
    <w:p w:rsidR="00944C39" w:rsidRPr="00555294" w:rsidRDefault="00944C39" w:rsidP="00555294">
      <w:pPr>
        <w:spacing w:after="0" w:line="360" w:lineRule="auto"/>
        <w:jc w:val="center"/>
        <w:rPr>
          <w:rFonts w:ascii="Arial" w:eastAsia="Times New Roman" w:hAnsi="Arial" w:cs="Arial"/>
          <w:sz w:val="24"/>
          <w:szCs w:val="24"/>
          <w:lang w:eastAsia="pt-BR"/>
        </w:rPr>
      </w:pPr>
      <w:r w:rsidRPr="00555294">
        <w:rPr>
          <w:rFonts w:ascii="Arial" w:eastAsia="Times New Roman" w:hAnsi="Arial" w:cs="Arial"/>
          <w:sz w:val="24"/>
          <w:szCs w:val="24"/>
          <w:lang w:eastAsia="pt-BR"/>
        </w:rPr>
        <w:t>___________________________________</w:t>
      </w:r>
    </w:p>
    <w:p w:rsidR="00744ED0" w:rsidRPr="00555294" w:rsidRDefault="00203986" w:rsidP="00555294">
      <w:pPr>
        <w:spacing w:after="0" w:line="360" w:lineRule="auto"/>
        <w:jc w:val="center"/>
        <w:rPr>
          <w:rFonts w:ascii="Arial" w:eastAsia="Times New Roman" w:hAnsi="Arial" w:cs="Arial"/>
          <w:sz w:val="24"/>
          <w:szCs w:val="24"/>
          <w:lang w:eastAsia="pt-BR"/>
        </w:rPr>
      </w:pPr>
      <w:r w:rsidRPr="00555294">
        <w:rPr>
          <w:rFonts w:ascii="Arial" w:eastAsia="Times New Roman" w:hAnsi="Arial" w:cs="Arial"/>
          <w:sz w:val="24"/>
          <w:szCs w:val="24"/>
          <w:lang w:eastAsia="pt-BR"/>
        </w:rPr>
        <w:t>Assinatura do</w:t>
      </w:r>
      <w:r w:rsidR="000A38AF">
        <w:rPr>
          <w:rFonts w:ascii="Arial" w:eastAsia="Times New Roman" w:hAnsi="Arial" w:cs="Arial"/>
          <w:sz w:val="24"/>
          <w:szCs w:val="24"/>
          <w:lang w:eastAsia="pt-BR"/>
        </w:rPr>
        <w:t xml:space="preserve"> Atleta, </w:t>
      </w:r>
      <w:r w:rsidRPr="00555294">
        <w:rPr>
          <w:rFonts w:ascii="Arial" w:eastAsia="Times New Roman" w:hAnsi="Arial" w:cs="Arial"/>
          <w:sz w:val="24"/>
          <w:szCs w:val="24"/>
          <w:lang w:eastAsia="pt-BR"/>
        </w:rPr>
        <w:t>Pais ou responsáveis</w:t>
      </w:r>
    </w:p>
    <w:p w:rsidR="00744ED0" w:rsidRDefault="00744ED0" w:rsidP="00555294">
      <w:pPr>
        <w:suppressAutoHyphens w:val="0"/>
        <w:spacing w:after="0" w:line="360" w:lineRule="auto"/>
        <w:rPr>
          <w:rFonts w:ascii="Arial" w:eastAsia="Times New Roman" w:hAnsi="Arial" w:cs="Arial"/>
          <w:sz w:val="24"/>
          <w:szCs w:val="24"/>
          <w:lang w:eastAsia="pt-BR"/>
        </w:rPr>
      </w:pPr>
    </w:p>
    <w:p w:rsidR="000A38AF" w:rsidRDefault="000A38AF" w:rsidP="00555294">
      <w:pPr>
        <w:suppressAutoHyphens w:val="0"/>
        <w:spacing w:after="0" w:line="360" w:lineRule="auto"/>
        <w:rPr>
          <w:rFonts w:ascii="Arial" w:eastAsia="Times New Roman" w:hAnsi="Arial" w:cs="Arial"/>
          <w:sz w:val="24"/>
          <w:szCs w:val="24"/>
          <w:lang w:eastAsia="pt-BR"/>
        </w:rPr>
      </w:pPr>
    </w:p>
    <w:p w:rsidR="000A38AF" w:rsidRDefault="000A38AF" w:rsidP="00555294">
      <w:pPr>
        <w:suppressAutoHyphens w:val="0"/>
        <w:spacing w:after="0" w:line="360" w:lineRule="auto"/>
        <w:rPr>
          <w:rFonts w:ascii="Arial" w:eastAsia="Times New Roman" w:hAnsi="Arial" w:cs="Arial"/>
          <w:sz w:val="24"/>
          <w:szCs w:val="24"/>
          <w:lang w:eastAsia="pt-BR"/>
        </w:rPr>
      </w:pPr>
    </w:p>
    <w:p w:rsidR="000A38AF" w:rsidRDefault="000A38AF" w:rsidP="00555294">
      <w:pPr>
        <w:suppressAutoHyphens w:val="0"/>
        <w:spacing w:after="0" w:line="360" w:lineRule="auto"/>
        <w:rPr>
          <w:rFonts w:ascii="Arial" w:eastAsia="Times New Roman" w:hAnsi="Arial" w:cs="Arial"/>
          <w:sz w:val="24"/>
          <w:szCs w:val="24"/>
          <w:lang w:eastAsia="pt-BR"/>
        </w:rPr>
      </w:pPr>
    </w:p>
    <w:p w:rsidR="000A38AF" w:rsidRDefault="000A38AF" w:rsidP="00555294">
      <w:pPr>
        <w:suppressAutoHyphens w:val="0"/>
        <w:spacing w:after="0" w:line="360" w:lineRule="auto"/>
        <w:rPr>
          <w:rFonts w:ascii="Arial" w:eastAsia="Times New Roman" w:hAnsi="Arial" w:cs="Arial"/>
          <w:sz w:val="24"/>
          <w:szCs w:val="24"/>
          <w:lang w:eastAsia="pt-BR"/>
        </w:rPr>
      </w:pPr>
    </w:p>
    <w:p w:rsidR="000A38AF" w:rsidRDefault="000A38AF" w:rsidP="00555294">
      <w:pPr>
        <w:suppressAutoHyphens w:val="0"/>
        <w:spacing w:after="0" w:line="360" w:lineRule="auto"/>
        <w:rPr>
          <w:rFonts w:ascii="Arial" w:eastAsia="Times New Roman" w:hAnsi="Arial" w:cs="Arial"/>
          <w:sz w:val="24"/>
          <w:szCs w:val="24"/>
          <w:lang w:eastAsia="pt-BR"/>
        </w:rPr>
      </w:pPr>
    </w:p>
    <w:p w:rsidR="000A38AF" w:rsidRDefault="000A38AF" w:rsidP="00555294">
      <w:pPr>
        <w:suppressAutoHyphens w:val="0"/>
        <w:spacing w:after="0" w:line="360" w:lineRule="auto"/>
        <w:rPr>
          <w:rFonts w:ascii="Arial" w:eastAsia="Times New Roman" w:hAnsi="Arial" w:cs="Arial"/>
          <w:sz w:val="24"/>
          <w:szCs w:val="24"/>
          <w:lang w:eastAsia="pt-BR"/>
        </w:rPr>
      </w:pPr>
    </w:p>
    <w:p w:rsidR="000A38AF" w:rsidRDefault="000A38AF" w:rsidP="00555294">
      <w:pPr>
        <w:suppressAutoHyphens w:val="0"/>
        <w:spacing w:after="0" w:line="360" w:lineRule="auto"/>
        <w:rPr>
          <w:rFonts w:ascii="Arial" w:eastAsia="Times New Roman" w:hAnsi="Arial" w:cs="Arial"/>
          <w:sz w:val="24"/>
          <w:szCs w:val="24"/>
          <w:lang w:eastAsia="pt-BR"/>
        </w:rPr>
      </w:pPr>
    </w:p>
    <w:p w:rsidR="000A38AF" w:rsidRDefault="000A38AF" w:rsidP="00555294">
      <w:pPr>
        <w:suppressAutoHyphens w:val="0"/>
        <w:spacing w:after="0" w:line="360" w:lineRule="auto"/>
        <w:rPr>
          <w:rFonts w:ascii="Arial" w:eastAsia="Times New Roman" w:hAnsi="Arial" w:cs="Arial"/>
          <w:sz w:val="24"/>
          <w:szCs w:val="24"/>
          <w:lang w:eastAsia="pt-BR"/>
        </w:rPr>
      </w:pPr>
    </w:p>
    <w:p w:rsidR="000A38AF" w:rsidRPr="00555294" w:rsidRDefault="000A38AF" w:rsidP="00555294">
      <w:pPr>
        <w:suppressAutoHyphens w:val="0"/>
        <w:spacing w:after="0" w:line="360" w:lineRule="auto"/>
        <w:rPr>
          <w:rFonts w:ascii="Arial" w:eastAsia="Times New Roman" w:hAnsi="Arial" w:cs="Arial"/>
          <w:sz w:val="24"/>
          <w:szCs w:val="24"/>
          <w:lang w:eastAsia="pt-BR"/>
        </w:rPr>
      </w:pPr>
    </w:p>
    <w:p w:rsidR="00F2279D" w:rsidRPr="00555294" w:rsidRDefault="00744ED0" w:rsidP="00555294">
      <w:pPr>
        <w:spacing w:after="0" w:line="360" w:lineRule="auto"/>
        <w:jc w:val="center"/>
        <w:rPr>
          <w:rFonts w:ascii="Arial" w:eastAsia="Times New Roman" w:hAnsi="Arial" w:cs="Arial"/>
          <w:b/>
          <w:sz w:val="24"/>
          <w:szCs w:val="24"/>
          <w:lang w:eastAsia="pt-BR"/>
        </w:rPr>
      </w:pPr>
      <w:r w:rsidRPr="00555294">
        <w:rPr>
          <w:rFonts w:ascii="Arial" w:eastAsia="Times New Roman" w:hAnsi="Arial" w:cs="Arial"/>
          <w:b/>
          <w:sz w:val="24"/>
          <w:szCs w:val="24"/>
          <w:lang w:eastAsia="pt-BR"/>
        </w:rPr>
        <w:t xml:space="preserve">ANEXO </w:t>
      </w:r>
      <w:r w:rsidR="000A38AF">
        <w:rPr>
          <w:rFonts w:ascii="Arial" w:eastAsia="Times New Roman" w:hAnsi="Arial" w:cs="Arial"/>
          <w:b/>
          <w:sz w:val="24"/>
          <w:szCs w:val="24"/>
          <w:lang w:eastAsia="pt-BR"/>
        </w:rPr>
        <w:t>I</w:t>
      </w:r>
      <w:r w:rsidRPr="00555294">
        <w:rPr>
          <w:rFonts w:ascii="Arial" w:eastAsia="Times New Roman" w:hAnsi="Arial" w:cs="Arial"/>
          <w:b/>
          <w:sz w:val="24"/>
          <w:szCs w:val="24"/>
          <w:lang w:eastAsia="pt-BR"/>
        </w:rPr>
        <w:t>V</w:t>
      </w:r>
    </w:p>
    <w:p w:rsidR="00C65E32" w:rsidRPr="00555294" w:rsidRDefault="00C65E32" w:rsidP="00555294">
      <w:pPr>
        <w:pStyle w:val="SemEspaamento"/>
        <w:spacing w:line="360" w:lineRule="auto"/>
        <w:jc w:val="center"/>
        <w:rPr>
          <w:rFonts w:ascii="Arial" w:hAnsi="Arial" w:cs="Arial"/>
          <w:b/>
          <w:sz w:val="24"/>
          <w:szCs w:val="24"/>
        </w:rPr>
      </w:pPr>
    </w:p>
    <w:p w:rsidR="00817C4A" w:rsidRPr="00555294" w:rsidRDefault="00817C4A" w:rsidP="00555294">
      <w:pPr>
        <w:pStyle w:val="SemEspaamento"/>
        <w:spacing w:line="360" w:lineRule="auto"/>
        <w:jc w:val="center"/>
        <w:rPr>
          <w:rFonts w:ascii="Arial" w:hAnsi="Arial" w:cs="Arial"/>
          <w:b/>
          <w:sz w:val="24"/>
          <w:szCs w:val="24"/>
        </w:rPr>
      </w:pPr>
      <w:r w:rsidRPr="00555294">
        <w:rPr>
          <w:rFonts w:ascii="Arial" w:hAnsi="Arial" w:cs="Arial"/>
          <w:b/>
          <w:sz w:val="24"/>
          <w:szCs w:val="24"/>
        </w:rPr>
        <w:t xml:space="preserve">Modelo Termo de Fomento </w:t>
      </w:r>
    </w:p>
    <w:p w:rsidR="00817C4A" w:rsidRPr="00555294" w:rsidRDefault="00817C4A" w:rsidP="00555294">
      <w:pPr>
        <w:pStyle w:val="SemEspaamento"/>
        <w:spacing w:line="360" w:lineRule="auto"/>
        <w:jc w:val="center"/>
        <w:rPr>
          <w:rFonts w:ascii="Arial" w:hAnsi="Arial" w:cs="Arial"/>
          <w:b/>
          <w:sz w:val="24"/>
          <w:szCs w:val="24"/>
        </w:rPr>
      </w:pPr>
      <w:r w:rsidRPr="00555294">
        <w:rPr>
          <w:rFonts w:ascii="Arial" w:hAnsi="Arial" w:cs="Arial"/>
          <w:b/>
          <w:sz w:val="24"/>
          <w:szCs w:val="24"/>
        </w:rPr>
        <w:t>EDITAL DE CHAMAMENTO PÚBLICO</w:t>
      </w:r>
    </w:p>
    <w:p w:rsidR="00817C4A" w:rsidRPr="00555294" w:rsidRDefault="00817C4A" w:rsidP="00555294">
      <w:pPr>
        <w:spacing w:after="0" w:line="360" w:lineRule="auto"/>
        <w:rPr>
          <w:rFonts w:ascii="Arial" w:hAnsi="Arial" w:cs="Arial"/>
          <w:sz w:val="24"/>
          <w:szCs w:val="24"/>
          <w:lang w:eastAsia="ar-SA"/>
        </w:rPr>
      </w:pPr>
    </w:p>
    <w:p w:rsidR="00817C4A" w:rsidRPr="00555294" w:rsidRDefault="00817C4A" w:rsidP="00555294">
      <w:pPr>
        <w:pStyle w:val="Ttulo1"/>
        <w:spacing w:before="0" w:after="0" w:line="360" w:lineRule="auto"/>
        <w:jc w:val="center"/>
        <w:rPr>
          <w:rFonts w:ascii="Arial" w:hAnsi="Arial" w:cs="Arial"/>
          <w:sz w:val="24"/>
          <w:szCs w:val="24"/>
        </w:rPr>
      </w:pPr>
      <w:r w:rsidRPr="00555294">
        <w:rPr>
          <w:rFonts w:ascii="Arial" w:hAnsi="Arial" w:cs="Arial"/>
          <w:sz w:val="24"/>
          <w:szCs w:val="24"/>
        </w:rPr>
        <w:t>MINUTA DE TERMO DE FOMENTO Nº   / 20</w:t>
      </w:r>
      <w:r w:rsidR="000A38AF">
        <w:rPr>
          <w:rFonts w:ascii="Arial" w:hAnsi="Arial" w:cs="Arial"/>
          <w:sz w:val="24"/>
          <w:szCs w:val="24"/>
        </w:rPr>
        <w:t>21</w:t>
      </w:r>
      <w:r w:rsidRPr="00555294">
        <w:rPr>
          <w:rFonts w:ascii="Arial" w:hAnsi="Arial" w:cs="Arial"/>
          <w:sz w:val="24"/>
          <w:szCs w:val="24"/>
        </w:rPr>
        <w:t>- F</w:t>
      </w:r>
      <w:r w:rsidR="000A38AF">
        <w:rPr>
          <w:rFonts w:ascii="Arial" w:hAnsi="Arial" w:cs="Arial"/>
          <w:sz w:val="24"/>
          <w:szCs w:val="24"/>
        </w:rPr>
        <w:t>AAR</w:t>
      </w:r>
    </w:p>
    <w:p w:rsidR="00817C4A" w:rsidRPr="00555294" w:rsidRDefault="00817C4A" w:rsidP="00555294">
      <w:pPr>
        <w:pStyle w:val="Ttulo4"/>
        <w:spacing w:before="0" w:line="360" w:lineRule="auto"/>
        <w:jc w:val="center"/>
        <w:rPr>
          <w:rFonts w:ascii="Arial" w:hAnsi="Arial" w:cs="Arial"/>
          <w:sz w:val="24"/>
          <w:szCs w:val="24"/>
        </w:rPr>
      </w:pPr>
    </w:p>
    <w:p w:rsidR="00817C4A" w:rsidRPr="00555294" w:rsidRDefault="00817C4A" w:rsidP="00555294">
      <w:pPr>
        <w:spacing w:after="0" w:line="360" w:lineRule="auto"/>
        <w:ind w:firstLine="709"/>
        <w:jc w:val="both"/>
        <w:rPr>
          <w:rFonts w:ascii="Arial" w:hAnsi="Arial" w:cs="Arial"/>
          <w:b/>
          <w:sz w:val="24"/>
          <w:szCs w:val="24"/>
        </w:rPr>
      </w:pPr>
      <w:r w:rsidRPr="000A38AF">
        <w:rPr>
          <w:rFonts w:ascii="Arial" w:hAnsi="Arial" w:cs="Arial"/>
          <w:b/>
          <w:bCs/>
          <w:sz w:val="24"/>
          <w:szCs w:val="24"/>
        </w:rPr>
        <w:t xml:space="preserve">O </w:t>
      </w:r>
      <w:r w:rsidR="000A38AF" w:rsidRPr="000A38AF">
        <w:rPr>
          <w:rFonts w:ascii="Arial" w:hAnsi="Arial" w:cs="Arial"/>
          <w:b/>
          <w:bCs/>
          <w:sz w:val="24"/>
          <w:szCs w:val="24"/>
        </w:rPr>
        <w:t>GOVERNO DO ESTADO DO AMAZONAS</w:t>
      </w:r>
      <w:r w:rsidR="000A38AF">
        <w:rPr>
          <w:rFonts w:ascii="Arial" w:hAnsi="Arial" w:cs="Arial"/>
          <w:sz w:val="24"/>
          <w:szCs w:val="24"/>
        </w:rPr>
        <w:t>, por intermédio da Fundação Amazonas de Alto Rendimento – FAAR</w:t>
      </w:r>
      <w:r w:rsidRPr="00555294">
        <w:rPr>
          <w:rFonts w:ascii="Arial" w:hAnsi="Arial" w:cs="Arial"/>
          <w:sz w:val="24"/>
          <w:szCs w:val="24"/>
        </w:rPr>
        <w:t xml:space="preserve">, pessoa jurídica de direito público interno, </w:t>
      </w:r>
      <w:r w:rsidR="000C7F6A" w:rsidRPr="002A25F9">
        <w:rPr>
          <w:rFonts w:ascii="Arial" w:hAnsi="Arial" w:cs="Arial"/>
          <w:sz w:val="24"/>
          <w:szCs w:val="24"/>
        </w:rPr>
        <w:t>com sede administrativa na Avenida Pedro Teixeira, nº 400, Bairro Dom Pedro I, em Manaus – AM., inscrita no CNPJ sob o nº 35.933.557/0001-60, neste ato representado por seu Diretor-Presidente Sr. Jorge Elias Costa de Oliveira</w:t>
      </w:r>
      <w:r w:rsidRPr="00555294">
        <w:rPr>
          <w:rFonts w:ascii="Arial" w:hAnsi="Arial" w:cs="Arial"/>
          <w:sz w:val="24"/>
          <w:szCs w:val="24"/>
        </w:rPr>
        <w:t xml:space="preserve">, doravante denominado </w:t>
      </w:r>
      <w:r w:rsidRPr="00555294">
        <w:rPr>
          <w:rFonts w:ascii="Arial" w:hAnsi="Arial" w:cs="Arial"/>
          <w:b/>
          <w:sz w:val="24"/>
          <w:szCs w:val="24"/>
        </w:rPr>
        <w:t xml:space="preserve">CONCEDENTE </w:t>
      </w:r>
      <w:r w:rsidRPr="00555294">
        <w:rPr>
          <w:rFonts w:ascii="Arial" w:hAnsi="Arial" w:cs="Arial"/>
          <w:sz w:val="24"/>
          <w:szCs w:val="24"/>
        </w:rPr>
        <w:t xml:space="preserve">e a (nome da OSC), Organização de Sociedade Civil, pessoa (Identificar), sem fins lucrativos, inscrita no CNPJ n° (identificar), com sede administrativa à Rua (endereço), Município de (identificar), neste ato representada por seu Presidente, Sr. (nome do presidente), doravante denominada </w:t>
      </w:r>
      <w:r w:rsidRPr="00555294">
        <w:rPr>
          <w:rFonts w:ascii="Arial" w:hAnsi="Arial" w:cs="Arial"/>
          <w:b/>
          <w:sz w:val="24"/>
          <w:szCs w:val="24"/>
        </w:rPr>
        <w:t>CONVENENTE</w:t>
      </w:r>
      <w:r w:rsidRPr="00555294">
        <w:rPr>
          <w:rFonts w:ascii="Arial" w:hAnsi="Arial" w:cs="Arial"/>
          <w:sz w:val="24"/>
          <w:szCs w:val="24"/>
        </w:rPr>
        <w:t xml:space="preserve"> que ajustam-se mediante as seguintes Cláusulas e condições e em atendimento à</w:t>
      </w:r>
      <w:r w:rsidR="000C7F6A" w:rsidRPr="002A25F9">
        <w:rPr>
          <w:rFonts w:ascii="Arial" w:hAnsi="Arial" w:cs="Arial"/>
          <w:sz w:val="24"/>
          <w:szCs w:val="24"/>
        </w:rPr>
        <w:t>s normas estabelecidas na Lei Federal nº 13.019/2014, Lei Federal nº 9.615/98 e Resolução nº 12/12 – TCE/AM</w:t>
      </w:r>
      <w:r w:rsidR="004F26CD" w:rsidRPr="00555294">
        <w:rPr>
          <w:rFonts w:ascii="Arial" w:hAnsi="Arial" w:cs="Arial"/>
          <w:sz w:val="24"/>
          <w:szCs w:val="24"/>
        </w:rPr>
        <w:t xml:space="preserve">, </w:t>
      </w:r>
      <w:r w:rsidR="000C7F6A">
        <w:rPr>
          <w:rFonts w:ascii="Arial" w:hAnsi="Arial" w:cs="Arial"/>
          <w:sz w:val="24"/>
          <w:szCs w:val="24"/>
        </w:rPr>
        <w:t xml:space="preserve">e </w:t>
      </w:r>
      <w:r w:rsidR="004F26CD" w:rsidRPr="00555294">
        <w:rPr>
          <w:rFonts w:ascii="Arial" w:hAnsi="Arial" w:cs="Arial"/>
          <w:sz w:val="24"/>
          <w:szCs w:val="24"/>
        </w:rPr>
        <w:t>de acordo com o Edital de Chamamento Público nº</w:t>
      </w:r>
      <w:r w:rsidR="001761BA" w:rsidRPr="00555294">
        <w:rPr>
          <w:rFonts w:ascii="Arial" w:hAnsi="Arial" w:cs="Arial"/>
          <w:sz w:val="24"/>
          <w:szCs w:val="24"/>
        </w:rPr>
        <w:t xml:space="preserve"> </w:t>
      </w:r>
      <w:r w:rsidR="000C7F6A">
        <w:rPr>
          <w:rFonts w:ascii="Arial" w:hAnsi="Arial" w:cs="Arial"/>
          <w:sz w:val="24"/>
          <w:szCs w:val="24"/>
        </w:rPr>
        <w:t>xx</w:t>
      </w:r>
      <w:r w:rsidR="004F26CD" w:rsidRPr="00555294">
        <w:rPr>
          <w:rFonts w:ascii="Arial" w:hAnsi="Arial" w:cs="Arial"/>
          <w:sz w:val="24"/>
          <w:szCs w:val="24"/>
        </w:rPr>
        <w:t>/20</w:t>
      </w:r>
      <w:r w:rsidR="000C7F6A">
        <w:rPr>
          <w:rFonts w:ascii="Arial" w:hAnsi="Arial" w:cs="Arial"/>
          <w:sz w:val="24"/>
          <w:szCs w:val="24"/>
        </w:rPr>
        <w:t>21</w:t>
      </w:r>
      <w:r w:rsidR="006A45F0">
        <w:rPr>
          <w:rFonts w:ascii="Arial" w:hAnsi="Arial" w:cs="Arial"/>
          <w:sz w:val="24"/>
          <w:szCs w:val="24"/>
        </w:rPr>
        <w:t xml:space="preserve"> – FAAR</w:t>
      </w:r>
      <w:r w:rsidRPr="00555294">
        <w:rPr>
          <w:rFonts w:ascii="Arial" w:hAnsi="Arial" w:cs="Arial"/>
          <w:sz w:val="24"/>
          <w:szCs w:val="24"/>
        </w:rPr>
        <w:t>.</w:t>
      </w:r>
    </w:p>
    <w:p w:rsidR="00817C4A" w:rsidRPr="00555294" w:rsidRDefault="00817C4A" w:rsidP="00555294">
      <w:pPr>
        <w:spacing w:after="0" w:line="360" w:lineRule="auto"/>
        <w:jc w:val="both"/>
        <w:rPr>
          <w:rFonts w:ascii="Arial" w:hAnsi="Arial" w:cs="Arial"/>
          <w:sz w:val="24"/>
          <w:szCs w:val="24"/>
        </w:rPr>
      </w:pPr>
    </w:p>
    <w:p w:rsidR="00817C4A" w:rsidRPr="00555294" w:rsidRDefault="00817C4A" w:rsidP="00555294">
      <w:pPr>
        <w:spacing w:after="0" w:line="360" w:lineRule="auto"/>
        <w:jc w:val="both"/>
        <w:rPr>
          <w:rFonts w:ascii="Arial" w:hAnsi="Arial" w:cs="Arial"/>
          <w:sz w:val="24"/>
          <w:szCs w:val="24"/>
        </w:rPr>
      </w:pPr>
      <w:r w:rsidRPr="00555294">
        <w:rPr>
          <w:rFonts w:ascii="Arial" w:hAnsi="Arial" w:cs="Arial"/>
          <w:b/>
          <w:sz w:val="24"/>
          <w:szCs w:val="24"/>
        </w:rPr>
        <w:t>CLÁUSULA PRIMEIRA - DO OBJETO E FINALIDADE</w:t>
      </w:r>
    </w:p>
    <w:p w:rsidR="00817C4A" w:rsidRPr="00555294" w:rsidRDefault="00817C4A" w:rsidP="00555294">
      <w:pPr>
        <w:spacing w:after="0" w:line="360" w:lineRule="auto"/>
        <w:ind w:firstLine="709"/>
        <w:jc w:val="both"/>
        <w:rPr>
          <w:rFonts w:ascii="Arial" w:hAnsi="Arial" w:cs="Arial"/>
          <w:sz w:val="24"/>
          <w:szCs w:val="24"/>
        </w:rPr>
      </w:pPr>
      <w:r w:rsidRPr="00555294">
        <w:rPr>
          <w:rFonts w:ascii="Arial" w:hAnsi="Arial" w:cs="Arial"/>
          <w:sz w:val="24"/>
          <w:szCs w:val="24"/>
        </w:rPr>
        <w:t>O presente Termo de Fomento visa ao estabelecimento de bases para a cooperação e para promover o repasse de recursos financeiros destinados ao pagamento de despesas</w:t>
      </w:r>
      <w:r w:rsidR="000C7F6A">
        <w:rPr>
          <w:rFonts w:ascii="Arial" w:hAnsi="Arial" w:cs="Arial"/>
          <w:sz w:val="24"/>
          <w:szCs w:val="24"/>
        </w:rPr>
        <w:t xml:space="preserve">, </w:t>
      </w:r>
      <w:r w:rsidRPr="00555294">
        <w:rPr>
          <w:rFonts w:ascii="Arial" w:hAnsi="Arial" w:cs="Arial"/>
          <w:sz w:val="24"/>
          <w:szCs w:val="24"/>
        </w:rPr>
        <w:t>conforme Plano de Trabalho apresentado pela CONVENENTE, parte integrante deste Termo, cuja finalidade é a realização</w:t>
      </w:r>
      <w:r w:rsidRPr="00555294">
        <w:rPr>
          <w:rFonts w:ascii="Arial" w:hAnsi="Arial" w:cs="Arial"/>
          <w:b/>
          <w:color w:val="FF0000"/>
          <w:sz w:val="24"/>
          <w:szCs w:val="24"/>
        </w:rPr>
        <w:t xml:space="preserve"> </w:t>
      </w:r>
      <w:r w:rsidRPr="00555294">
        <w:rPr>
          <w:rFonts w:ascii="Arial" w:hAnsi="Arial" w:cs="Arial"/>
          <w:b/>
          <w:sz w:val="24"/>
          <w:szCs w:val="24"/>
        </w:rPr>
        <w:t>(descrever),</w:t>
      </w:r>
      <w:r w:rsidRPr="00555294">
        <w:rPr>
          <w:rFonts w:ascii="Arial" w:hAnsi="Arial" w:cs="Arial"/>
          <w:b/>
          <w:color w:val="FF0000"/>
          <w:sz w:val="24"/>
          <w:szCs w:val="24"/>
        </w:rPr>
        <w:t xml:space="preserve"> </w:t>
      </w:r>
      <w:r w:rsidRPr="00555294">
        <w:rPr>
          <w:rFonts w:ascii="Arial" w:hAnsi="Arial" w:cs="Arial"/>
          <w:sz w:val="24"/>
          <w:szCs w:val="24"/>
        </w:rPr>
        <w:t>a ser executado pela CONVENENTE.</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 xml:space="preserve">CLÁUSULA SEGUNDA – DO VALOR E DESPESAS </w:t>
      </w: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2.1 DO VALOR: R$</w:t>
      </w:r>
    </w:p>
    <w:p w:rsidR="00817C4A" w:rsidRPr="00555294" w:rsidRDefault="00AE628E" w:rsidP="00555294">
      <w:pPr>
        <w:spacing w:before="60" w:after="0" w:line="360" w:lineRule="auto"/>
        <w:ind w:left="567"/>
        <w:jc w:val="both"/>
        <w:rPr>
          <w:rFonts w:ascii="Arial" w:hAnsi="Arial" w:cs="Arial"/>
          <w:sz w:val="24"/>
          <w:szCs w:val="24"/>
        </w:rPr>
      </w:pPr>
      <w:r w:rsidRPr="00555294">
        <w:rPr>
          <w:rFonts w:ascii="Arial" w:hAnsi="Arial" w:cs="Arial"/>
          <w:sz w:val="24"/>
          <w:szCs w:val="24"/>
        </w:rPr>
        <w:t>I -</w:t>
      </w:r>
      <w:r w:rsidR="00817C4A" w:rsidRPr="00555294">
        <w:rPr>
          <w:rFonts w:ascii="Arial" w:hAnsi="Arial" w:cs="Arial"/>
          <w:sz w:val="24"/>
          <w:szCs w:val="24"/>
        </w:rPr>
        <w:t xml:space="preserve"> O CONCEDENTE efetuará o repasse financeiro no valor de R$ (valor), em </w:t>
      </w:r>
      <w:r w:rsidR="00817C4A" w:rsidRPr="00700015">
        <w:rPr>
          <w:rFonts w:ascii="Arial" w:hAnsi="Arial" w:cs="Arial"/>
          <w:sz w:val="24"/>
          <w:szCs w:val="24"/>
        </w:rPr>
        <w:t>0</w:t>
      </w:r>
      <w:r w:rsidR="00A34967" w:rsidRPr="00700015">
        <w:rPr>
          <w:rFonts w:ascii="Arial" w:hAnsi="Arial" w:cs="Arial"/>
          <w:sz w:val="24"/>
          <w:szCs w:val="24"/>
        </w:rPr>
        <w:t xml:space="preserve">1 </w:t>
      </w:r>
      <w:r w:rsidR="00817C4A" w:rsidRPr="00700015">
        <w:rPr>
          <w:rFonts w:ascii="Arial" w:hAnsi="Arial" w:cs="Arial"/>
          <w:sz w:val="24"/>
          <w:szCs w:val="24"/>
        </w:rPr>
        <w:t>(</w:t>
      </w:r>
      <w:r w:rsidR="00A34967" w:rsidRPr="00700015">
        <w:rPr>
          <w:rFonts w:ascii="Arial" w:hAnsi="Arial" w:cs="Arial"/>
          <w:sz w:val="24"/>
          <w:szCs w:val="24"/>
        </w:rPr>
        <w:t>uma</w:t>
      </w:r>
      <w:r w:rsidR="00817C4A" w:rsidRPr="00700015">
        <w:rPr>
          <w:rFonts w:ascii="Arial" w:hAnsi="Arial" w:cs="Arial"/>
          <w:sz w:val="24"/>
          <w:szCs w:val="24"/>
        </w:rPr>
        <w:t xml:space="preserve">) parcela </w:t>
      </w:r>
      <w:r w:rsidR="00817C4A" w:rsidRPr="00700015">
        <w:rPr>
          <w:rFonts w:ascii="Arial" w:hAnsi="Arial" w:cs="Arial"/>
          <w:b/>
          <w:sz w:val="24"/>
          <w:szCs w:val="24"/>
        </w:rPr>
        <w:t xml:space="preserve">de R$ (valor), na data de </w:t>
      </w:r>
      <w:r w:rsidR="000C7F6A" w:rsidRPr="00700015">
        <w:rPr>
          <w:rFonts w:ascii="Arial" w:hAnsi="Arial" w:cs="Arial"/>
          <w:b/>
          <w:sz w:val="24"/>
          <w:szCs w:val="24"/>
        </w:rPr>
        <w:t>xx</w:t>
      </w:r>
      <w:r w:rsidR="00817C4A" w:rsidRPr="00700015">
        <w:rPr>
          <w:rFonts w:ascii="Arial" w:hAnsi="Arial" w:cs="Arial"/>
          <w:b/>
          <w:sz w:val="24"/>
          <w:szCs w:val="24"/>
        </w:rPr>
        <w:t xml:space="preserve"> de </w:t>
      </w:r>
      <w:r w:rsidR="000C7F6A" w:rsidRPr="00700015">
        <w:rPr>
          <w:rFonts w:ascii="Arial" w:hAnsi="Arial" w:cs="Arial"/>
          <w:b/>
          <w:sz w:val="24"/>
          <w:szCs w:val="24"/>
        </w:rPr>
        <w:t>xxxxx</w:t>
      </w:r>
      <w:r w:rsidR="00817C4A" w:rsidRPr="00700015">
        <w:rPr>
          <w:rFonts w:ascii="Arial" w:hAnsi="Arial" w:cs="Arial"/>
          <w:b/>
          <w:sz w:val="24"/>
          <w:szCs w:val="24"/>
        </w:rPr>
        <w:t xml:space="preserve"> de 202</w:t>
      </w:r>
      <w:r w:rsidR="000C7F6A" w:rsidRPr="00700015">
        <w:rPr>
          <w:rFonts w:ascii="Arial" w:hAnsi="Arial" w:cs="Arial"/>
          <w:b/>
          <w:sz w:val="24"/>
          <w:szCs w:val="24"/>
        </w:rPr>
        <w:t>1,</w:t>
      </w:r>
      <w:r w:rsidR="00817C4A" w:rsidRPr="00555294">
        <w:rPr>
          <w:rFonts w:ascii="Arial" w:hAnsi="Arial" w:cs="Arial"/>
          <w:b/>
          <w:sz w:val="24"/>
          <w:szCs w:val="24"/>
        </w:rPr>
        <w:t xml:space="preserve"> </w:t>
      </w:r>
      <w:r w:rsidR="00817C4A" w:rsidRPr="00555294">
        <w:rPr>
          <w:rFonts w:ascii="Arial" w:hAnsi="Arial" w:cs="Arial"/>
          <w:sz w:val="24"/>
          <w:szCs w:val="24"/>
        </w:rPr>
        <w:t>em conformidade com o Plano de Trabalho, parte integrante deste Termo.</w:t>
      </w:r>
    </w:p>
    <w:p w:rsidR="002523D2" w:rsidRPr="00555294" w:rsidRDefault="000C5BAB" w:rsidP="000C7F6A">
      <w:pPr>
        <w:spacing w:before="60" w:after="0" w:line="360" w:lineRule="auto"/>
        <w:ind w:left="567"/>
        <w:jc w:val="both"/>
        <w:rPr>
          <w:rFonts w:ascii="Arial" w:hAnsi="Arial" w:cs="Arial"/>
          <w:sz w:val="24"/>
          <w:szCs w:val="24"/>
        </w:rPr>
      </w:pPr>
      <w:r w:rsidRPr="00555294">
        <w:rPr>
          <w:rFonts w:ascii="Arial" w:hAnsi="Arial" w:cs="Arial"/>
          <w:sz w:val="24"/>
          <w:szCs w:val="24"/>
        </w:rPr>
        <w:t>II</w:t>
      </w:r>
      <w:r w:rsidR="00AE628E" w:rsidRPr="00555294">
        <w:rPr>
          <w:rFonts w:ascii="Arial" w:hAnsi="Arial" w:cs="Arial"/>
          <w:sz w:val="24"/>
          <w:szCs w:val="24"/>
        </w:rPr>
        <w:t xml:space="preserve"> - </w:t>
      </w:r>
      <w:r w:rsidR="002523D2" w:rsidRPr="00555294">
        <w:rPr>
          <w:rFonts w:ascii="Arial" w:hAnsi="Arial" w:cs="Arial"/>
          <w:sz w:val="24"/>
          <w:szCs w:val="24"/>
        </w:rPr>
        <w:t xml:space="preserve">Este Termo de Fomento, compreendendo </w:t>
      </w:r>
      <w:r w:rsidR="000C7F6A">
        <w:rPr>
          <w:rFonts w:ascii="Arial" w:hAnsi="Arial" w:cs="Arial"/>
          <w:sz w:val="24"/>
          <w:szCs w:val="24"/>
        </w:rPr>
        <w:t xml:space="preserve">apenas o </w:t>
      </w:r>
      <w:r w:rsidR="002523D2" w:rsidRPr="00555294">
        <w:rPr>
          <w:rFonts w:ascii="Arial" w:hAnsi="Arial" w:cs="Arial"/>
          <w:sz w:val="24"/>
          <w:szCs w:val="24"/>
        </w:rPr>
        <w:t xml:space="preserve">repasse financeiro, </w:t>
      </w:r>
      <w:r w:rsidR="00A34967">
        <w:rPr>
          <w:rFonts w:ascii="Arial" w:hAnsi="Arial" w:cs="Arial"/>
          <w:sz w:val="24"/>
          <w:szCs w:val="24"/>
        </w:rPr>
        <w:t xml:space="preserve">que </w:t>
      </w:r>
      <w:r w:rsidR="002523D2" w:rsidRPr="00555294">
        <w:rPr>
          <w:rFonts w:ascii="Arial" w:hAnsi="Arial" w:cs="Arial"/>
          <w:sz w:val="24"/>
          <w:szCs w:val="24"/>
        </w:rPr>
        <w:t xml:space="preserve">perfaz o valor total de R$ ______________(___________). </w:t>
      </w:r>
    </w:p>
    <w:p w:rsidR="00817C4A" w:rsidRPr="00555294" w:rsidRDefault="000C7F6A" w:rsidP="00555294">
      <w:pPr>
        <w:spacing w:before="60" w:after="0" w:line="360" w:lineRule="auto"/>
        <w:ind w:left="567"/>
        <w:jc w:val="both"/>
        <w:rPr>
          <w:rFonts w:ascii="Arial" w:hAnsi="Arial" w:cs="Arial"/>
          <w:sz w:val="24"/>
          <w:szCs w:val="24"/>
        </w:rPr>
      </w:pPr>
      <w:r>
        <w:rPr>
          <w:rFonts w:ascii="Arial" w:hAnsi="Arial" w:cs="Arial"/>
          <w:sz w:val="24"/>
          <w:szCs w:val="24"/>
        </w:rPr>
        <w:lastRenderedPageBreak/>
        <w:t>III</w:t>
      </w:r>
      <w:r w:rsidR="00AE628E" w:rsidRPr="00555294">
        <w:rPr>
          <w:rFonts w:ascii="Arial" w:hAnsi="Arial" w:cs="Arial"/>
          <w:sz w:val="24"/>
          <w:szCs w:val="24"/>
        </w:rPr>
        <w:t xml:space="preserve"> -</w:t>
      </w:r>
      <w:r w:rsidR="00817C4A" w:rsidRPr="00555294">
        <w:rPr>
          <w:rFonts w:ascii="Arial" w:hAnsi="Arial" w:cs="Arial"/>
          <w:sz w:val="24"/>
          <w:szCs w:val="24"/>
        </w:rPr>
        <w:t xml:space="preserve"> A CONVENENTE empregará como contrapartida no projeto o valor de R$ (valor), em </w:t>
      </w:r>
      <w:r>
        <w:rPr>
          <w:rFonts w:ascii="Arial" w:hAnsi="Arial" w:cs="Arial"/>
          <w:sz w:val="24"/>
          <w:szCs w:val="24"/>
        </w:rPr>
        <w:t xml:space="preserve">bens e serviços economicamente mensuráveis </w:t>
      </w:r>
      <w:r w:rsidR="00817C4A" w:rsidRPr="00555294">
        <w:rPr>
          <w:rFonts w:ascii="Arial" w:hAnsi="Arial" w:cs="Arial"/>
          <w:sz w:val="24"/>
          <w:szCs w:val="24"/>
        </w:rPr>
        <w:t xml:space="preserve">no exercício em curso, em conformidade com Plano de Trabalho, parte integrante deste Termo. </w:t>
      </w:r>
    </w:p>
    <w:p w:rsidR="002523D2" w:rsidRPr="00555294" w:rsidRDefault="002523D2" w:rsidP="00555294">
      <w:pPr>
        <w:spacing w:after="0" w:line="360" w:lineRule="auto"/>
        <w:ind w:left="567"/>
        <w:jc w:val="both"/>
        <w:rPr>
          <w:rFonts w:ascii="Arial" w:hAnsi="Arial" w:cs="Arial"/>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2.2 DESPESAS</w:t>
      </w:r>
    </w:p>
    <w:p w:rsidR="00817C4A" w:rsidRPr="00555294" w:rsidRDefault="00817C4A" w:rsidP="00555294">
      <w:pPr>
        <w:spacing w:after="0" w:line="360" w:lineRule="auto"/>
        <w:ind w:left="567"/>
        <w:jc w:val="both"/>
        <w:rPr>
          <w:rFonts w:ascii="Arial" w:hAnsi="Arial" w:cs="Arial"/>
          <w:sz w:val="24"/>
          <w:szCs w:val="24"/>
        </w:rPr>
      </w:pPr>
      <w:r w:rsidRPr="00555294">
        <w:rPr>
          <w:rFonts w:ascii="Arial" w:hAnsi="Arial" w:cs="Arial"/>
          <w:sz w:val="24"/>
          <w:szCs w:val="24"/>
        </w:rPr>
        <w:t xml:space="preserve">I) As despesas provenientes da execução deste </w:t>
      </w:r>
      <w:r w:rsidR="000C7F6A">
        <w:rPr>
          <w:rFonts w:ascii="Arial" w:hAnsi="Arial" w:cs="Arial"/>
          <w:sz w:val="24"/>
          <w:szCs w:val="24"/>
        </w:rPr>
        <w:t xml:space="preserve">Termo de Fomento </w:t>
      </w:r>
      <w:r w:rsidRPr="00555294">
        <w:rPr>
          <w:rFonts w:ascii="Arial" w:hAnsi="Arial" w:cs="Arial"/>
          <w:sz w:val="24"/>
          <w:szCs w:val="24"/>
        </w:rPr>
        <w:t xml:space="preserve">serão custeadas por conta da Dotação Orçamentária da </w:t>
      </w:r>
      <w:r w:rsidR="000C7F6A">
        <w:rPr>
          <w:rFonts w:ascii="Arial" w:hAnsi="Arial" w:cs="Arial"/>
          <w:sz w:val="24"/>
          <w:szCs w:val="24"/>
        </w:rPr>
        <w:t>Fundação Amazonas de Alto Rendimento – FAAR</w:t>
      </w:r>
      <w:r w:rsidRPr="00555294">
        <w:rPr>
          <w:rFonts w:ascii="Arial" w:hAnsi="Arial" w:cs="Arial"/>
          <w:sz w:val="24"/>
          <w:szCs w:val="24"/>
        </w:rPr>
        <w:t>, do Orçamento do exercício financeiro de 202</w:t>
      </w:r>
      <w:r w:rsidR="000C7F6A">
        <w:rPr>
          <w:rFonts w:ascii="Arial" w:hAnsi="Arial" w:cs="Arial"/>
          <w:sz w:val="24"/>
          <w:szCs w:val="24"/>
        </w:rPr>
        <w:t>1</w:t>
      </w:r>
      <w:r w:rsidRPr="00555294">
        <w:rPr>
          <w:rFonts w:ascii="Arial" w:hAnsi="Arial" w:cs="Arial"/>
          <w:sz w:val="24"/>
          <w:szCs w:val="24"/>
        </w:rPr>
        <w:t>:</w:t>
      </w:r>
    </w:p>
    <w:p w:rsidR="00817C4A" w:rsidRPr="00B83413" w:rsidRDefault="00817C4A" w:rsidP="00555294">
      <w:pPr>
        <w:pStyle w:val="SemEspaamento"/>
        <w:numPr>
          <w:ilvl w:val="0"/>
          <w:numId w:val="24"/>
        </w:numPr>
        <w:spacing w:before="60" w:line="360" w:lineRule="auto"/>
        <w:ind w:left="714" w:hanging="357"/>
        <w:jc w:val="both"/>
        <w:rPr>
          <w:rFonts w:ascii="Arial" w:hAnsi="Arial" w:cs="Arial"/>
          <w:bCs/>
          <w:sz w:val="24"/>
          <w:szCs w:val="24"/>
        </w:rPr>
      </w:pPr>
      <w:r w:rsidRPr="00555294">
        <w:rPr>
          <w:rFonts w:ascii="Arial" w:hAnsi="Arial" w:cs="Arial"/>
          <w:bCs/>
          <w:sz w:val="24"/>
          <w:szCs w:val="24"/>
        </w:rPr>
        <w:t xml:space="preserve">Órgão: </w:t>
      </w:r>
      <w:r w:rsidR="00A34967" w:rsidRPr="00B83413">
        <w:rPr>
          <w:rFonts w:ascii="Arial" w:hAnsi="Arial" w:cs="Arial"/>
          <w:bCs/>
          <w:sz w:val="24"/>
          <w:szCs w:val="24"/>
        </w:rPr>
        <w:t>Fundação Amazonas de Alto Rendimento - FAAR</w:t>
      </w:r>
    </w:p>
    <w:p w:rsidR="00817C4A" w:rsidRPr="00B83413" w:rsidRDefault="00817C4A" w:rsidP="00555294">
      <w:pPr>
        <w:pStyle w:val="SemEspaamento"/>
        <w:numPr>
          <w:ilvl w:val="0"/>
          <w:numId w:val="24"/>
        </w:numPr>
        <w:spacing w:before="60" w:line="360" w:lineRule="auto"/>
        <w:ind w:left="714" w:hanging="357"/>
        <w:jc w:val="both"/>
        <w:rPr>
          <w:rFonts w:ascii="Arial" w:hAnsi="Arial" w:cs="Arial"/>
          <w:sz w:val="24"/>
          <w:szCs w:val="24"/>
        </w:rPr>
      </w:pPr>
      <w:r w:rsidRPr="00B83413">
        <w:rPr>
          <w:rFonts w:ascii="Arial" w:hAnsi="Arial" w:cs="Arial"/>
          <w:bCs/>
          <w:sz w:val="24"/>
          <w:szCs w:val="24"/>
        </w:rPr>
        <w:t xml:space="preserve">Unidade Orçamentária: </w:t>
      </w:r>
      <w:r w:rsidR="00A34967" w:rsidRPr="00B83413">
        <w:rPr>
          <w:rFonts w:ascii="Arial" w:hAnsi="Arial" w:cs="Arial"/>
          <w:bCs/>
          <w:sz w:val="24"/>
          <w:szCs w:val="24"/>
        </w:rPr>
        <w:t>028302</w:t>
      </w:r>
    </w:p>
    <w:p w:rsidR="00817C4A" w:rsidRPr="00B83413" w:rsidRDefault="00817C4A" w:rsidP="00555294">
      <w:pPr>
        <w:pStyle w:val="SemEspaamento"/>
        <w:numPr>
          <w:ilvl w:val="0"/>
          <w:numId w:val="24"/>
        </w:numPr>
        <w:spacing w:before="60" w:line="360" w:lineRule="auto"/>
        <w:ind w:left="714" w:hanging="357"/>
        <w:jc w:val="both"/>
        <w:rPr>
          <w:rFonts w:ascii="Arial" w:hAnsi="Arial" w:cs="Arial"/>
          <w:sz w:val="24"/>
          <w:szCs w:val="24"/>
        </w:rPr>
      </w:pPr>
      <w:r w:rsidRPr="00555294">
        <w:rPr>
          <w:rFonts w:ascii="Arial" w:hAnsi="Arial" w:cs="Arial"/>
          <w:bCs/>
          <w:sz w:val="24"/>
          <w:szCs w:val="24"/>
        </w:rPr>
        <w:t>Proj./Atividade:</w:t>
      </w:r>
      <w:r w:rsidR="000C7F6A">
        <w:rPr>
          <w:rFonts w:ascii="Arial" w:hAnsi="Arial" w:cs="Arial"/>
          <w:sz w:val="24"/>
          <w:szCs w:val="24"/>
        </w:rPr>
        <w:t xml:space="preserve"> </w:t>
      </w:r>
      <w:r w:rsidR="00A34967" w:rsidRPr="00B83413">
        <w:rPr>
          <w:rFonts w:ascii="Arial" w:hAnsi="Arial" w:cs="Arial"/>
          <w:sz w:val="24"/>
          <w:szCs w:val="24"/>
        </w:rPr>
        <w:t>Apoio as Entidades Estaduais de Administração do Desporto (EAD´s) no Amazonas 2021.</w:t>
      </w:r>
    </w:p>
    <w:p w:rsidR="00817C4A" w:rsidRPr="00B83413" w:rsidRDefault="00817C4A" w:rsidP="00555294">
      <w:pPr>
        <w:pStyle w:val="SemEspaamento"/>
        <w:numPr>
          <w:ilvl w:val="0"/>
          <w:numId w:val="24"/>
        </w:numPr>
        <w:spacing w:before="60" w:line="360" w:lineRule="auto"/>
        <w:ind w:left="714" w:hanging="357"/>
        <w:jc w:val="both"/>
        <w:rPr>
          <w:rFonts w:ascii="Arial" w:hAnsi="Arial" w:cs="Arial"/>
          <w:bCs/>
          <w:sz w:val="24"/>
          <w:szCs w:val="24"/>
        </w:rPr>
      </w:pPr>
      <w:r w:rsidRPr="00B83413">
        <w:rPr>
          <w:rFonts w:ascii="Arial" w:hAnsi="Arial" w:cs="Arial"/>
          <w:bCs/>
          <w:sz w:val="24"/>
          <w:szCs w:val="24"/>
        </w:rPr>
        <w:t xml:space="preserve">Dotação: </w:t>
      </w:r>
      <w:r w:rsidR="00A34967" w:rsidRPr="00B83413">
        <w:rPr>
          <w:rFonts w:ascii="Arial" w:hAnsi="Arial" w:cs="Arial"/>
          <w:bCs/>
          <w:sz w:val="24"/>
          <w:szCs w:val="24"/>
        </w:rPr>
        <w:t>27.811.3303.2321.0001</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jc w:val="both"/>
        <w:rPr>
          <w:rFonts w:ascii="Arial" w:hAnsi="Arial" w:cs="Arial"/>
          <w:sz w:val="24"/>
          <w:szCs w:val="24"/>
        </w:rPr>
      </w:pPr>
      <w:r w:rsidRPr="00555294">
        <w:rPr>
          <w:rFonts w:ascii="Arial" w:hAnsi="Arial" w:cs="Arial"/>
          <w:b/>
          <w:sz w:val="24"/>
          <w:szCs w:val="24"/>
        </w:rPr>
        <w:t>CLÁUSULA TERCEIRA - DAS OBRIGAÇÕES</w:t>
      </w: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3.1 DA</w:t>
      </w:r>
      <w:r w:rsidRPr="00555294">
        <w:rPr>
          <w:rFonts w:ascii="Arial" w:hAnsi="Arial" w:cs="Arial"/>
          <w:sz w:val="24"/>
          <w:szCs w:val="24"/>
        </w:rPr>
        <w:t xml:space="preserve"> </w:t>
      </w:r>
      <w:r w:rsidRPr="00555294">
        <w:rPr>
          <w:rFonts w:ascii="Arial" w:hAnsi="Arial" w:cs="Arial"/>
          <w:b/>
          <w:sz w:val="24"/>
          <w:szCs w:val="24"/>
        </w:rPr>
        <w:t>CONVENENTE</w:t>
      </w:r>
    </w:p>
    <w:p w:rsidR="00817C4A" w:rsidRPr="00555294" w:rsidRDefault="00AE628E" w:rsidP="00555294">
      <w:pPr>
        <w:spacing w:before="60" w:after="0" w:line="360" w:lineRule="auto"/>
        <w:ind w:left="567"/>
        <w:jc w:val="both"/>
        <w:rPr>
          <w:rFonts w:ascii="Arial" w:hAnsi="Arial" w:cs="Arial"/>
          <w:b/>
          <w:sz w:val="24"/>
          <w:szCs w:val="24"/>
        </w:rPr>
      </w:pPr>
      <w:r w:rsidRPr="00555294">
        <w:rPr>
          <w:rFonts w:ascii="Arial" w:hAnsi="Arial" w:cs="Arial"/>
          <w:sz w:val="24"/>
          <w:szCs w:val="24"/>
        </w:rPr>
        <w:t xml:space="preserve">I - </w:t>
      </w:r>
      <w:r w:rsidR="00817C4A" w:rsidRPr="00555294">
        <w:rPr>
          <w:rFonts w:ascii="Arial" w:hAnsi="Arial" w:cs="Arial"/>
          <w:sz w:val="24"/>
          <w:szCs w:val="24"/>
        </w:rPr>
        <w:t>Receber os recursos financeiros de que trata este termo, movimentá-lo em instituição financeira oficial, em conta corrente específica e vinculada ao presente termo, promovendo a fiel aplicação dos recursos recebidos, exclusivamente na consecução do objetivo aqui estabelecido, em conformidade com o Plano de Trabalho, anexo I do presente Termo;</w:t>
      </w:r>
    </w:p>
    <w:p w:rsidR="00817C4A" w:rsidRPr="00555294" w:rsidRDefault="00817C4A" w:rsidP="00555294">
      <w:pPr>
        <w:spacing w:before="60" w:after="0" w:line="360" w:lineRule="auto"/>
        <w:ind w:left="567"/>
        <w:jc w:val="both"/>
        <w:rPr>
          <w:rFonts w:ascii="Arial" w:hAnsi="Arial" w:cs="Arial"/>
          <w:b/>
          <w:sz w:val="24"/>
          <w:szCs w:val="24"/>
        </w:rPr>
      </w:pPr>
      <w:r w:rsidRPr="00555294">
        <w:rPr>
          <w:rFonts w:ascii="Arial" w:hAnsi="Arial" w:cs="Arial"/>
          <w:sz w:val="24"/>
          <w:szCs w:val="24"/>
        </w:rPr>
        <w:t>II</w:t>
      </w:r>
      <w:r w:rsidR="00AE628E" w:rsidRPr="00555294">
        <w:rPr>
          <w:rFonts w:ascii="Arial" w:hAnsi="Arial" w:cs="Arial"/>
          <w:sz w:val="24"/>
          <w:szCs w:val="24"/>
        </w:rPr>
        <w:t xml:space="preserve"> - </w:t>
      </w:r>
      <w:r w:rsidRPr="00555294">
        <w:rPr>
          <w:rFonts w:ascii="Arial" w:hAnsi="Arial" w:cs="Arial"/>
          <w:sz w:val="24"/>
          <w:szCs w:val="24"/>
        </w:rPr>
        <w:t xml:space="preserve">Comunicar, prévia e imediatamente </w:t>
      </w:r>
      <w:r w:rsidR="000C7F6A">
        <w:rPr>
          <w:rFonts w:ascii="Arial" w:hAnsi="Arial" w:cs="Arial"/>
          <w:sz w:val="24"/>
          <w:szCs w:val="24"/>
        </w:rPr>
        <w:t>à Fundação Amazonas de Alto Rendimento - FAAR</w:t>
      </w:r>
      <w:r w:rsidRPr="00555294">
        <w:rPr>
          <w:rFonts w:ascii="Arial" w:hAnsi="Arial" w:cs="Arial"/>
          <w:sz w:val="24"/>
          <w:szCs w:val="24"/>
        </w:rPr>
        <w:t>, qualquer alteração havida, inerente ao presente instrumento;</w:t>
      </w:r>
    </w:p>
    <w:p w:rsidR="00817C4A" w:rsidRPr="00555294" w:rsidRDefault="00817C4A" w:rsidP="00555294">
      <w:pPr>
        <w:spacing w:before="60" w:after="0" w:line="360" w:lineRule="auto"/>
        <w:ind w:left="567"/>
        <w:jc w:val="both"/>
        <w:rPr>
          <w:rFonts w:ascii="Arial" w:hAnsi="Arial" w:cs="Arial"/>
          <w:sz w:val="24"/>
          <w:szCs w:val="24"/>
        </w:rPr>
      </w:pPr>
      <w:r w:rsidRPr="00555294">
        <w:rPr>
          <w:rFonts w:ascii="Arial" w:hAnsi="Arial" w:cs="Arial"/>
          <w:sz w:val="24"/>
          <w:szCs w:val="24"/>
        </w:rPr>
        <w:t>III</w:t>
      </w:r>
      <w:r w:rsidR="00AE628E" w:rsidRPr="00555294">
        <w:rPr>
          <w:rFonts w:ascii="Arial" w:hAnsi="Arial" w:cs="Arial"/>
          <w:sz w:val="24"/>
          <w:szCs w:val="24"/>
        </w:rPr>
        <w:t xml:space="preserve"> -</w:t>
      </w:r>
      <w:r w:rsidRPr="00555294">
        <w:rPr>
          <w:rFonts w:ascii="Arial" w:hAnsi="Arial" w:cs="Arial"/>
          <w:sz w:val="24"/>
          <w:szCs w:val="24"/>
        </w:rPr>
        <w:t xml:space="preserve"> Prestar contas dos recursos recebidos e da contrapartida, conforme legislação vigente e cláusula quarta deste Termo;</w:t>
      </w:r>
    </w:p>
    <w:p w:rsidR="00817C4A" w:rsidRPr="00555294" w:rsidRDefault="00AE628E" w:rsidP="00555294">
      <w:pPr>
        <w:spacing w:before="60" w:after="0" w:line="360" w:lineRule="auto"/>
        <w:ind w:left="567"/>
        <w:jc w:val="both"/>
        <w:rPr>
          <w:rFonts w:ascii="Arial" w:hAnsi="Arial" w:cs="Arial"/>
          <w:sz w:val="24"/>
          <w:szCs w:val="24"/>
        </w:rPr>
      </w:pPr>
      <w:r w:rsidRPr="00555294">
        <w:rPr>
          <w:rFonts w:ascii="Arial" w:hAnsi="Arial" w:cs="Arial"/>
          <w:sz w:val="24"/>
          <w:szCs w:val="24"/>
        </w:rPr>
        <w:t xml:space="preserve">IV - </w:t>
      </w:r>
      <w:r w:rsidR="00817C4A" w:rsidRPr="00555294">
        <w:rPr>
          <w:rFonts w:ascii="Arial" w:hAnsi="Arial" w:cs="Arial"/>
          <w:sz w:val="24"/>
          <w:szCs w:val="24"/>
        </w:rPr>
        <w:t xml:space="preserve">Devolver os recursos </w:t>
      </w:r>
      <w:r w:rsidR="00D468EA" w:rsidRPr="00555294">
        <w:rPr>
          <w:rFonts w:ascii="Arial" w:hAnsi="Arial" w:cs="Arial"/>
          <w:sz w:val="24"/>
          <w:szCs w:val="24"/>
        </w:rPr>
        <w:t>d</w:t>
      </w:r>
      <w:r w:rsidR="00817C4A" w:rsidRPr="00555294">
        <w:rPr>
          <w:rFonts w:ascii="Arial" w:hAnsi="Arial" w:cs="Arial"/>
          <w:sz w:val="24"/>
          <w:szCs w:val="24"/>
        </w:rPr>
        <w:t>e rendimento da aplicação financeira</w:t>
      </w:r>
      <w:r w:rsidR="00D468EA" w:rsidRPr="00555294">
        <w:rPr>
          <w:rFonts w:ascii="Arial" w:hAnsi="Arial" w:cs="Arial"/>
          <w:sz w:val="24"/>
          <w:szCs w:val="24"/>
        </w:rPr>
        <w:t>, ou aplicar no objeto de repasse, prestando contas de sua utilização</w:t>
      </w:r>
      <w:r w:rsidR="00817C4A" w:rsidRPr="00555294">
        <w:rPr>
          <w:rFonts w:ascii="Arial" w:hAnsi="Arial" w:cs="Arial"/>
          <w:sz w:val="24"/>
          <w:szCs w:val="24"/>
        </w:rPr>
        <w:t>;</w:t>
      </w:r>
    </w:p>
    <w:p w:rsidR="00817C4A" w:rsidRPr="00555294" w:rsidRDefault="00AE628E" w:rsidP="00555294">
      <w:pPr>
        <w:spacing w:before="60" w:after="0" w:line="360" w:lineRule="auto"/>
        <w:ind w:left="567"/>
        <w:jc w:val="both"/>
        <w:rPr>
          <w:rFonts w:ascii="Arial" w:hAnsi="Arial" w:cs="Arial"/>
          <w:sz w:val="24"/>
          <w:szCs w:val="24"/>
        </w:rPr>
      </w:pPr>
      <w:r w:rsidRPr="00555294">
        <w:rPr>
          <w:rFonts w:ascii="Arial" w:hAnsi="Arial" w:cs="Arial"/>
          <w:sz w:val="24"/>
          <w:szCs w:val="24"/>
        </w:rPr>
        <w:t>V -</w:t>
      </w:r>
      <w:r w:rsidR="00817C4A" w:rsidRPr="00555294">
        <w:rPr>
          <w:rFonts w:ascii="Arial" w:hAnsi="Arial" w:cs="Arial"/>
          <w:sz w:val="24"/>
          <w:szCs w:val="24"/>
        </w:rPr>
        <w:t xml:space="preserve"> Responder a diligências decorrentes do processo de prestação de contas, quando ocorrer;</w:t>
      </w:r>
    </w:p>
    <w:p w:rsidR="00817C4A" w:rsidRPr="00555294" w:rsidRDefault="00817C4A" w:rsidP="00555294">
      <w:pPr>
        <w:spacing w:before="60" w:after="0" w:line="360" w:lineRule="auto"/>
        <w:ind w:left="567"/>
        <w:jc w:val="both"/>
        <w:rPr>
          <w:rFonts w:ascii="Arial" w:hAnsi="Arial" w:cs="Arial"/>
          <w:sz w:val="24"/>
          <w:szCs w:val="24"/>
        </w:rPr>
      </w:pPr>
      <w:r w:rsidRPr="00555294">
        <w:rPr>
          <w:rFonts w:ascii="Arial" w:hAnsi="Arial" w:cs="Arial"/>
          <w:sz w:val="24"/>
          <w:szCs w:val="24"/>
        </w:rPr>
        <w:t>VI</w:t>
      </w:r>
      <w:r w:rsidR="00AE628E" w:rsidRPr="00555294">
        <w:rPr>
          <w:rFonts w:ascii="Arial" w:hAnsi="Arial" w:cs="Arial"/>
          <w:sz w:val="24"/>
          <w:szCs w:val="24"/>
        </w:rPr>
        <w:t xml:space="preserve"> -</w:t>
      </w:r>
      <w:r w:rsidRPr="00555294">
        <w:rPr>
          <w:rFonts w:ascii="Arial" w:hAnsi="Arial" w:cs="Arial"/>
          <w:sz w:val="24"/>
          <w:szCs w:val="24"/>
        </w:rPr>
        <w:t xml:space="preserve"> Manter atualizado seu cadastro junto ao CONCEDENTE, comunicando eventuais alterações de endereço e/ou de seus representantes legais;</w:t>
      </w:r>
    </w:p>
    <w:p w:rsidR="00817C4A" w:rsidRPr="00555294" w:rsidRDefault="00817C4A" w:rsidP="00555294">
      <w:pPr>
        <w:spacing w:before="60" w:after="0" w:line="360" w:lineRule="auto"/>
        <w:ind w:left="567"/>
        <w:jc w:val="both"/>
        <w:rPr>
          <w:rFonts w:ascii="Arial" w:hAnsi="Arial" w:cs="Arial"/>
          <w:sz w:val="24"/>
          <w:szCs w:val="24"/>
        </w:rPr>
      </w:pPr>
      <w:r w:rsidRPr="00555294">
        <w:rPr>
          <w:rFonts w:ascii="Arial" w:hAnsi="Arial" w:cs="Arial"/>
          <w:sz w:val="24"/>
          <w:szCs w:val="24"/>
        </w:rPr>
        <w:lastRenderedPageBreak/>
        <w:t>VII</w:t>
      </w:r>
      <w:r w:rsidR="00AE628E" w:rsidRPr="00555294">
        <w:rPr>
          <w:rFonts w:ascii="Arial" w:hAnsi="Arial" w:cs="Arial"/>
          <w:sz w:val="24"/>
          <w:szCs w:val="24"/>
        </w:rPr>
        <w:t xml:space="preserve"> - </w:t>
      </w:r>
      <w:r w:rsidRPr="00555294">
        <w:rPr>
          <w:rFonts w:ascii="Arial" w:hAnsi="Arial" w:cs="Arial"/>
          <w:sz w:val="24"/>
          <w:szCs w:val="24"/>
        </w:rPr>
        <w:t>Restituir ao CONCEDENTE eventual saldo de recursos não aplicados no objeto de repasse, inclusive os decorrentes de receitas de aplicações financeiras;</w:t>
      </w:r>
    </w:p>
    <w:p w:rsidR="00817C4A" w:rsidRPr="00555294" w:rsidRDefault="00817C4A" w:rsidP="00555294">
      <w:pPr>
        <w:spacing w:before="60" w:after="0" w:line="360" w:lineRule="auto"/>
        <w:ind w:left="567"/>
        <w:jc w:val="both"/>
        <w:rPr>
          <w:rFonts w:ascii="Arial" w:hAnsi="Arial" w:cs="Arial"/>
          <w:sz w:val="24"/>
          <w:szCs w:val="24"/>
        </w:rPr>
      </w:pPr>
      <w:r w:rsidRPr="00555294">
        <w:rPr>
          <w:rFonts w:ascii="Arial" w:hAnsi="Arial" w:cs="Arial"/>
          <w:sz w:val="24"/>
          <w:szCs w:val="24"/>
        </w:rPr>
        <w:t>VIII</w:t>
      </w:r>
      <w:r w:rsidR="00AE628E" w:rsidRPr="00555294">
        <w:rPr>
          <w:rFonts w:ascii="Arial" w:hAnsi="Arial" w:cs="Arial"/>
          <w:sz w:val="24"/>
          <w:szCs w:val="24"/>
        </w:rPr>
        <w:t xml:space="preserve"> -</w:t>
      </w:r>
      <w:r w:rsidRPr="00555294">
        <w:rPr>
          <w:rFonts w:ascii="Arial" w:hAnsi="Arial" w:cs="Arial"/>
          <w:sz w:val="24"/>
          <w:szCs w:val="24"/>
        </w:rPr>
        <w:t xml:space="preserve"> Identificar os bens permanentes adquiridos e as obras executadas;</w:t>
      </w:r>
    </w:p>
    <w:p w:rsidR="00FB5295" w:rsidRPr="00555294" w:rsidRDefault="00AE628E" w:rsidP="000C7F6A">
      <w:pPr>
        <w:spacing w:before="60" w:after="0" w:line="360" w:lineRule="auto"/>
        <w:ind w:left="567"/>
        <w:jc w:val="both"/>
        <w:rPr>
          <w:rFonts w:ascii="Arial" w:hAnsi="Arial" w:cs="Arial"/>
          <w:sz w:val="24"/>
          <w:szCs w:val="24"/>
        </w:rPr>
      </w:pPr>
      <w:r w:rsidRPr="00555294">
        <w:rPr>
          <w:rFonts w:ascii="Arial" w:hAnsi="Arial" w:cs="Arial"/>
          <w:sz w:val="24"/>
          <w:szCs w:val="24"/>
        </w:rPr>
        <w:t>IX -</w:t>
      </w:r>
      <w:r w:rsidR="00817C4A" w:rsidRPr="00555294">
        <w:rPr>
          <w:rFonts w:ascii="Arial" w:hAnsi="Arial" w:cs="Arial"/>
          <w:sz w:val="24"/>
          <w:szCs w:val="24"/>
        </w:rPr>
        <w:t xml:space="preserve"> Permitir livre acesso aos agentes da administração pública, Controle Interno e Tribunal de Contas do Estado. </w:t>
      </w:r>
    </w:p>
    <w:p w:rsidR="00817C4A" w:rsidRPr="00555294" w:rsidRDefault="00817C4A" w:rsidP="00555294">
      <w:pPr>
        <w:pStyle w:val="SemEspaamento"/>
        <w:spacing w:line="360" w:lineRule="auto"/>
        <w:jc w:val="both"/>
        <w:rPr>
          <w:rFonts w:ascii="Arial" w:hAnsi="Arial" w:cs="Arial"/>
          <w:sz w:val="24"/>
          <w:szCs w:val="24"/>
        </w:rPr>
      </w:pPr>
      <w:r w:rsidRPr="00555294">
        <w:rPr>
          <w:rFonts w:ascii="Arial" w:hAnsi="Arial" w:cs="Arial"/>
          <w:sz w:val="24"/>
          <w:szCs w:val="24"/>
        </w:rPr>
        <w:t xml:space="preserve"> </w:t>
      </w:r>
      <w:r w:rsidRPr="00555294">
        <w:rPr>
          <w:rFonts w:ascii="Arial" w:hAnsi="Arial" w:cs="Arial"/>
          <w:sz w:val="24"/>
          <w:szCs w:val="24"/>
        </w:rPr>
        <w:tab/>
      </w:r>
    </w:p>
    <w:p w:rsidR="00817C4A" w:rsidRPr="00555294" w:rsidRDefault="00817C4A" w:rsidP="00555294">
      <w:pPr>
        <w:pStyle w:val="Ttulo1"/>
        <w:spacing w:before="0" w:after="0" w:line="360" w:lineRule="auto"/>
        <w:rPr>
          <w:rFonts w:ascii="Arial" w:hAnsi="Arial" w:cs="Arial"/>
          <w:sz w:val="24"/>
          <w:szCs w:val="24"/>
        </w:rPr>
      </w:pPr>
      <w:r w:rsidRPr="00555294">
        <w:rPr>
          <w:rFonts w:ascii="Arial" w:hAnsi="Arial" w:cs="Arial"/>
          <w:sz w:val="24"/>
          <w:szCs w:val="24"/>
        </w:rPr>
        <w:t>3.2 DO CONCEDENTE</w:t>
      </w:r>
    </w:p>
    <w:p w:rsidR="00817C4A" w:rsidRPr="00555294" w:rsidRDefault="00120E7F" w:rsidP="00555294">
      <w:pPr>
        <w:spacing w:before="60" w:after="0" w:line="360" w:lineRule="auto"/>
        <w:ind w:left="567"/>
        <w:jc w:val="both"/>
        <w:rPr>
          <w:rFonts w:ascii="Arial" w:hAnsi="Arial" w:cs="Arial"/>
          <w:sz w:val="24"/>
          <w:szCs w:val="24"/>
        </w:rPr>
      </w:pPr>
      <w:r w:rsidRPr="00555294">
        <w:rPr>
          <w:rFonts w:ascii="Arial" w:hAnsi="Arial" w:cs="Arial"/>
          <w:sz w:val="24"/>
          <w:szCs w:val="24"/>
        </w:rPr>
        <w:t xml:space="preserve">I - </w:t>
      </w:r>
      <w:r w:rsidR="00817C4A" w:rsidRPr="00555294">
        <w:rPr>
          <w:rFonts w:ascii="Arial" w:hAnsi="Arial" w:cs="Arial"/>
          <w:sz w:val="24"/>
          <w:szCs w:val="24"/>
        </w:rPr>
        <w:t xml:space="preserve">Efetuar o repasse financeiro no valor estabelecido neste </w:t>
      </w:r>
      <w:r w:rsidR="000C7F6A">
        <w:rPr>
          <w:rFonts w:ascii="Arial" w:hAnsi="Arial" w:cs="Arial"/>
          <w:sz w:val="24"/>
          <w:szCs w:val="24"/>
        </w:rPr>
        <w:t>Termo de Fomento</w:t>
      </w:r>
      <w:r w:rsidR="00817C4A" w:rsidRPr="00555294">
        <w:rPr>
          <w:rFonts w:ascii="Arial" w:hAnsi="Arial" w:cs="Arial"/>
          <w:sz w:val="24"/>
          <w:szCs w:val="24"/>
        </w:rPr>
        <w:t>, destinados ao pagamento de despesas conforme Plano de Trabalho;</w:t>
      </w:r>
    </w:p>
    <w:p w:rsidR="00817C4A" w:rsidRPr="00555294" w:rsidRDefault="00120E7F" w:rsidP="00555294">
      <w:pPr>
        <w:spacing w:before="60" w:after="0" w:line="360" w:lineRule="auto"/>
        <w:ind w:left="567"/>
        <w:jc w:val="both"/>
        <w:rPr>
          <w:rFonts w:ascii="Arial" w:hAnsi="Arial" w:cs="Arial"/>
          <w:sz w:val="24"/>
          <w:szCs w:val="24"/>
        </w:rPr>
      </w:pPr>
      <w:r w:rsidRPr="00555294">
        <w:rPr>
          <w:rFonts w:ascii="Arial" w:hAnsi="Arial" w:cs="Arial"/>
          <w:sz w:val="24"/>
          <w:szCs w:val="24"/>
        </w:rPr>
        <w:t xml:space="preserve">II - </w:t>
      </w:r>
      <w:r w:rsidR="00817C4A" w:rsidRPr="00555294">
        <w:rPr>
          <w:rFonts w:ascii="Arial" w:hAnsi="Arial" w:cs="Arial"/>
          <w:sz w:val="24"/>
          <w:szCs w:val="24"/>
        </w:rPr>
        <w:t>Publicar extrato resumido do Termo de Fomento;</w:t>
      </w:r>
    </w:p>
    <w:p w:rsidR="00817C4A" w:rsidRPr="00555294" w:rsidRDefault="00120E7F" w:rsidP="00555294">
      <w:pPr>
        <w:spacing w:before="60" w:after="0" w:line="360" w:lineRule="auto"/>
        <w:ind w:left="567"/>
        <w:jc w:val="both"/>
        <w:rPr>
          <w:rFonts w:ascii="Arial" w:hAnsi="Arial" w:cs="Arial"/>
          <w:sz w:val="24"/>
          <w:szCs w:val="24"/>
        </w:rPr>
      </w:pPr>
      <w:r w:rsidRPr="00555294">
        <w:rPr>
          <w:rFonts w:ascii="Arial" w:hAnsi="Arial" w:cs="Arial"/>
          <w:sz w:val="24"/>
          <w:szCs w:val="24"/>
        </w:rPr>
        <w:t xml:space="preserve">III - </w:t>
      </w:r>
      <w:r w:rsidR="00817C4A" w:rsidRPr="00555294">
        <w:rPr>
          <w:rFonts w:ascii="Arial" w:hAnsi="Arial" w:cs="Arial"/>
          <w:sz w:val="24"/>
          <w:szCs w:val="24"/>
        </w:rPr>
        <w:t xml:space="preserve">Acompanhar e fiscalizar a concessão, aplicação e prestação de contas dos recursos repassados, emitindo o parecer a cada prestação de contas, de acordo com a </w:t>
      </w:r>
      <w:r w:rsidR="000C7F6A">
        <w:rPr>
          <w:rFonts w:ascii="Arial" w:hAnsi="Arial" w:cs="Arial"/>
          <w:sz w:val="24"/>
          <w:szCs w:val="24"/>
        </w:rPr>
        <w:t>legislação atinente à matéria</w:t>
      </w:r>
      <w:r w:rsidR="00817C4A" w:rsidRPr="00555294">
        <w:rPr>
          <w:rFonts w:ascii="Arial" w:hAnsi="Arial" w:cs="Arial"/>
          <w:sz w:val="24"/>
          <w:szCs w:val="24"/>
        </w:rPr>
        <w:t>.</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QUARTA - DA PRESTAÇÃO DE CONTAS</w:t>
      </w:r>
    </w:p>
    <w:p w:rsidR="00817C4A" w:rsidRPr="00555294" w:rsidRDefault="00817C4A" w:rsidP="00555294">
      <w:pPr>
        <w:spacing w:after="0" w:line="360" w:lineRule="auto"/>
        <w:ind w:firstLine="426"/>
        <w:jc w:val="both"/>
        <w:rPr>
          <w:rFonts w:ascii="Arial" w:hAnsi="Arial" w:cs="Arial"/>
          <w:sz w:val="24"/>
          <w:szCs w:val="24"/>
        </w:rPr>
      </w:pPr>
      <w:r w:rsidRPr="00555294">
        <w:rPr>
          <w:rFonts w:ascii="Arial" w:hAnsi="Arial" w:cs="Arial"/>
          <w:sz w:val="24"/>
          <w:szCs w:val="24"/>
        </w:rPr>
        <w:t>A prestação de contas dos recursos financeiros de que trata o presente Termo deve</w:t>
      </w:r>
      <w:r w:rsidR="000C7F6A">
        <w:rPr>
          <w:rFonts w:ascii="Arial" w:hAnsi="Arial" w:cs="Arial"/>
          <w:sz w:val="24"/>
          <w:szCs w:val="24"/>
        </w:rPr>
        <w:t>rá</w:t>
      </w:r>
      <w:r w:rsidRPr="00555294">
        <w:rPr>
          <w:rFonts w:ascii="Arial" w:hAnsi="Arial" w:cs="Arial"/>
          <w:sz w:val="24"/>
          <w:szCs w:val="24"/>
        </w:rPr>
        <w:t xml:space="preserve"> ser encaminhada ao Poder Executivo e elaborada de acordo com as Normas de Contabilidade e de auditoria legais e vigentes,</w:t>
      </w:r>
      <w:r w:rsidR="000C7F6A">
        <w:rPr>
          <w:rFonts w:ascii="Arial" w:hAnsi="Arial" w:cs="Arial"/>
          <w:sz w:val="24"/>
          <w:szCs w:val="24"/>
        </w:rPr>
        <w:t xml:space="preserve"> bem como nos moldes estabelecidos na Resolução nº 12/12 – TCE/AM,</w:t>
      </w:r>
      <w:r w:rsidRPr="00555294">
        <w:rPr>
          <w:rFonts w:ascii="Arial" w:hAnsi="Arial" w:cs="Arial"/>
          <w:sz w:val="24"/>
          <w:szCs w:val="24"/>
        </w:rPr>
        <w:t xml:space="preserve"> de forma individualizada.</w:t>
      </w:r>
    </w:p>
    <w:p w:rsidR="00817C4A" w:rsidRPr="00555294" w:rsidRDefault="00817C4A" w:rsidP="00555294">
      <w:pPr>
        <w:spacing w:after="0" w:line="360" w:lineRule="auto"/>
        <w:jc w:val="both"/>
        <w:rPr>
          <w:rFonts w:ascii="Arial" w:hAnsi="Arial" w:cs="Arial"/>
          <w:sz w:val="24"/>
          <w:szCs w:val="24"/>
        </w:rPr>
      </w:pPr>
      <w:r w:rsidRPr="00555294">
        <w:rPr>
          <w:rFonts w:ascii="Arial" w:hAnsi="Arial" w:cs="Arial"/>
          <w:sz w:val="24"/>
          <w:szCs w:val="24"/>
        </w:rPr>
        <w:t xml:space="preserve">A prestação de contas deverá ser </w:t>
      </w:r>
      <w:r w:rsidRPr="00B83413">
        <w:rPr>
          <w:rFonts w:ascii="Arial" w:hAnsi="Arial" w:cs="Arial"/>
          <w:sz w:val="24"/>
          <w:szCs w:val="24"/>
        </w:rPr>
        <w:t>apresentada até a</w:t>
      </w:r>
      <w:r w:rsidR="00F10A37" w:rsidRPr="00B83413">
        <w:rPr>
          <w:rFonts w:ascii="Arial" w:hAnsi="Arial" w:cs="Arial"/>
          <w:sz w:val="24"/>
          <w:szCs w:val="24"/>
        </w:rPr>
        <w:t xml:space="preserve"> seguinte</w:t>
      </w:r>
      <w:r w:rsidRPr="00B83413">
        <w:rPr>
          <w:rFonts w:ascii="Arial" w:hAnsi="Arial" w:cs="Arial"/>
          <w:sz w:val="24"/>
          <w:szCs w:val="24"/>
        </w:rPr>
        <w:t xml:space="preserve"> data</w:t>
      </w:r>
      <w:r w:rsidR="00F10A37" w:rsidRPr="00B83413">
        <w:rPr>
          <w:rFonts w:ascii="Arial" w:hAnsi="Arial" w:cs="Arial"/>
          <w:sz w:val="24"/>
          <w:szCs w:val="24"/>
        </w:rPr>
        <w:t xml:space="preserve"> 2</w:t>
      </w:r>
      <w:r w:rsidR="00602278" w:rsidRPr="00B83413">
        <w:rPr>
          <w:rFonts w:ascii="Arial" w:hAnsi="Arial" w:cs="Arial"/>
          <w:sz w:val="24"/>
          <w:szCs w:val="24"/>
        </w:rPr>
        <w:t>8</w:t>
      </w:r>
      <w:r w:rsidR="00F10A37" w:rsidRPr="00B83413">
        <w:rPr>
          <w:rFonts w:ascii="Arial" w:hAnsi="Arial" w:cs="Arial"/>
          <w:sz w:val="24"/>
          <w:szCs w:val="24"/>
        </w:rPr>
        <w:t xml:space="preserve"> de junho 2022</w:t>
      </w:r>
    </w:p>
    <w:p w:rsidR="00817C4A" w:rsidRPr="00555294" w:rsidRDefault="00817C4A" w:rsidP="00555294">
      <w:pPr>
        <w:spacing w:after="0" w:line="360" w:lineRule="auto"/>
        <w:ind w:firstLine="709"/>
        <w:jc w:val="both"/>
        <w:rPr>
          <w:rFonts w:ascii="Arial" w:hAnsi="Arial" w:cs="Arial"/>
          <w:sz w:val="24"/>
          <w:szCs w:val="24"/>
        </w:rPr>
      </w:pPr>
      <w:r w:rsidRPr="00555294">
        <w:rPr>
          <w:rFonts w:ascii="Arial" w:hAnsi="Arial" w:cs="Arial"/>
          <w:sz w:val="24"/>
          <w:szCs w:val="24"/>
        </w:rPr>
        <w:t xml:space="preserve">Para prestar contas </w:t>
      </w:r>
      <w:r w:rsidR="006A45F0">
        <w:rPr>
          <w:rFonts w:ascii="Arial" w:hAnsi="Arial" w:cs="Arial"/>
          <w:sz w:val="24"/>
          <w:szCs w:val="24"/>
        </w:rPr>
        <w:t>à</w:t>
      </w:r>
      <w:r w:rsidRPr="00555294">
        <w:rPr>
          <w:rFonts w:ascii="Arial" w:hAnsi="Arial" w:cs="Arial"/>
          <w:sz w:val="24"/>
          <w:szCs w:val="24"/>
        </w:rPr>
        <w:t xml:space="preserve"> CONVENENTE deverá encaminhar ao CONCEDENTE: </w:t>
      </w:r>
    </w:p>
    <w:p w:rsidR="00120E7F" w:rsidRPr="00555294" w:rsidRDefault="00120E7F"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I -</w:t>
      </w:r>
      <w:r w:rsidR="00817C4A" w:rsidRPr="00555294">
        <w:rPr>
          <w:rFonts w:ascii="Arial" w:hAnsi="Arial" w:cs="Arial"/>
          <w:sz w:val="24"/>
          <w:szCs w:val="24"/>
        </w:rPr>
        <w:t xml:space="preserve"> Balancete de prestação de contas, assinado pelo representante legal da entidade b</w:t>
      </w:r>
      <w:r w:rsidRPr="00555294">
        <w:rPr>
          <w:rFonts w:ascii="Arial" w:hAnsi="Arial" w:cs="Arial"/>
          <w:sz w:val="24"/>
          <w:szCs w:val="24"/>
        </w:rPr>
        <w:t xml:space="preserve">eneficiaria e pelo tesoureiro; </w:t>
      </w:r>
    </w:p>
    <w:p w:rsidR="00817C4A" w:rsidRPr="00555294" w:rsidRDefault="00817C4A"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II - Parecer do Conselho Fiscal, quanto à correta aplicação dos recursos no objeto e o atendimento da finalidade pactuada;</w:t>
      </w:r>
    </w:p>
    <w:p w:rsidR="00817C4A" w:rsidRPr="00555294" w:rsidRDefault="00120E7F"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III -</w:t>
      </w:r>
      <w:r w:rsidR="00817C4A" w:rsidRPr="00555294">
        <w:rPr>
          <w:rFonts w:ascii="Arial" w:hAnsi="Arial" w:cs="Arial"/>
          <w:sz w:val="24"/>
          <w:szCs w:val="24"/>
        </w:rPr>
        <w:t xml:space="preserve"> </w:t>
      </w:r>
      <w:r w:rsidR="006A45F0">
        <w:rPr>
          <w:rFonts w:ascii="Arial" w:hAnsi="Arial" w:cs="Arial"/>
          <w:sz w:val="24"/>
          <w:szCs w:val="24"/>
        </w:rPr>
        <w:t>Planilha</w:t>
      </w:r>
      <w:r w:rsidR="00817C4A" w:rsidRPr="00555294">
        <w:rPr>
          <w:rFonts w:ascii="Arial" w:hAnsi="Arial" w:cs="Arial"/>
          <w:sz w:val="24"/>
          <w:szCs w:val="24"/>
        </w:rPr>
        <w:t xml:space="preserve"> discriminando as receitas, no caso de projetos financiados com recursos públicos em que haja cobrança de ingressos, taxa de inscrição ou similar;</w:t>
      </w:r>
    </w:p>
    <w:p w:rsidR="00817C4A" w:rsidRPr="00555294" w:rsidRDefault="00120E7F"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IV -</w:t>
      </w:r>
      <w:r w:rsidR="00817C4A" w:rsidRPr="00555294">
        <w:rPr>
          <w:rFonts w:ascii="Arial" w:hAnsi="Arial" w:cs="Arial"/>
          <w:sz w:val="24"/>
          <w:szCs w:val="24"/>
        </w:rPr>
        <w:t xml:space="preserve"> Originais dos documentos comprobatórios das despesas realizadas (nota fiscal, cupom fiscal, recibo, folhas de pagamento, relatório-resumo de viagem, ordens de tráfego, bilhetes de passagem, guias de recolhimento de encargos sociais e de tributos, faturas, duplicatas, etc.);</w:t>
      </w:r>
    </w:p>
    <w:p w:rsidR="00817C4A" w:rsidRPr="00555294" w:rsidRDefault="00120E7F"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V -</w:t>
      </w:r>
      <w:r w:rsidR="00817C4A" w:rsidRPr="00555294">
        <w:rPr>
          <w:rFonts w:ascii="Arial" w:hAnsi="Arial" w:cs="Arial"/>
          <w:sz w:val="24"/>
          <w:szCs w:val="24"/>
        </w:rPr>
        <w:t xml:space="preserve"> Extratos bancários da conta corrente vinculada e da aplicação financeira, com a movimentação completa de período;</w:t>
      </w:r>
    </w:p>
    <w:p w:rsidR="00817C4A" w:rsidRPr="00555294" w:rsidRDefault="00817C4A" w:rsidP="00555294">
      <w:pPr>
        <w:spacing w:before="60" w:after="0" w:line="360" w:lineRule="auto"/>
        <w:ind w:firstLine="709"/>
        <w:jc w:val="both"/>
        <w:rPr>
          <w:rFonts w:ascii="Arial" w:hAnsi="Arial" w:cs="Arial"/>
          <w:sz w:val="24"/>
          <w:szCs w:val="24"/>
        </w:rPr>
      </w:pPr>
      <w:r w:rsidRPr="00555294">
        <w:rPr>
          <w:rFonts w:ascii="Arial" w:hAnsi="Arial" w:cs="Arial"/>
          <w:sz w:val="24"/>
          <w:szCs w:val="24"/>
        </w:rPr>
        <w:lastRenderedPageBreak/>
        <w:t xml:space="preserve">VI </w:t>
      </w:r>
      <w:r w:rsidR="00120E7F" w:rsidRPr="00555294">
        <w:rPr>
          <w:rFonts w:ascii="Arial" w:hAnsi="Arial" w:cs="Arial"/>
          <w:sz w:val="24"/>
          <w:szCs w:val="24"/>
        </w:rPr>
        <w:t>-</w:t>
      </w:r>
      <w:r w:rsidRPr="00555294">
        <w:rPr>
          <w:rFonts w:ascii="Arial" w:hAnsi="Arial" w:cs="Arial"/>
          <w:sz w:val="24"/>
          <w:szCs w:val="24"/>
        </w:rPr>
        <w:t xml:space="preserve"> Ordens bancárias e comprovantes de transferência eletrônica de numerário; </w:t>
      </w:r>
    </w:p>
    <w:p w:rsidR="00817C4A" w:rsidRPr="00555294" w:rsidRDefault="00120E7F"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VII -</w:t>
      </w:r>
      <w:r w:rsidR="00817C4A" w:rsidRPr="00555294">
        <w:rPr>
          <w:rFonts w:ascii="Arial" w:hAnsi="Arial" w:cs="Arial"/>
          <w:sz w:val="24"/>
          <w:szCs w:val="24"/>
        </w:rPr>
        <w:t xml:space="preserve"> Guia de recolhimento de saldo não aplicado, se for o caso;</w:t>
      </w:r>
    </w:p>
    <w:p w:rsidR="00817C4A" w:rsidRPr="00555294" w:rsidRDefault="00817C4A"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VIII</w:t>
      </w:r>
      <w:r w:rsidR="00120E7F" w:rsidRPr="00555294">
        <w:rPr>
          <w:rFonts w:ascii="Arial" w:hAnsi="Arial" w:cs="Arial"/>
          <w:sz w:val="24"/>
          <w:szCs w:val="24"/>
        </w:rPr>
        <w:t xml:space="preserve"> </w:t>
      </w:r>
      <w:r w:rsidRPr="00555294">
        <w:rPr>
          <w:rFonts w:ascii="Arial" w:hAnsi="Arial" w:cs="Arial"/>
          <w:sz w:val="24"/>
          <w:szCs w:val="24"/>
        </w:rPr>
        <w:t xml:space="preserve">- Declaração do responsável, nos documentos comprobatórios das despesas, certificando que o material foi recebido e/ou o serviço prestado, e que está conforme as especificações neles consignadas; </w:t>
      </w:r>
    </w:p>
    <w:p w:rsidR="00817C4A" w:rsidRPr="00555294" w:rsidRDefault="00817C4A"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IX</w:t>
      </w:r>
      <w:r w:rsidR="00120E7F" w:rsidRPr="00555294">
        <w:rPr>
          <w:rFonts w:ascii="Arial" w:hAnsi="Arial" w:cs="Arial"/>
          <w:sz w:val="24"/>
          <w:szCs w:val="24"/>
        </w:rPr>
        <w:t xml:space="preserve"> </w:t>
      </w:r>
      <w:r w:rsidRPr="00555294">
        <w:rPr>
          <w:rFonts w:ascii="Arial" w:hAnsi="Arial" w:cs="Arial"/>
          <w:sz w:val="24"/>
          <w:szCs w:val="24"/>
        </w:rPr>
        <w:t>- Relatório sobre a execução física e o cumprimento do objeto do repasse ou de sua etapa, com descrição detalhada da execução, acompanhado dos contratos de prestação de serviço, folders, cartazes do evento, exemplar de publicação impressa, CD, DVD, registros fotográficos, matérias jornalísticas e todos os demais elementos necessários à perfeita comprovação da execução. O relatório deve apresentar, se for o caso, de forma detalhada as horas técnicas de todos os profissionais envolvidos, discriminando as quantidades e os custos unitário e total dos serviços quando o objeto do repasse envolver a contratação de serviços especial os de assessoria, assistência, consultoria e congêneres; produção, promoção de eventos, seminários, capacitação e congêneres, segurança e vigilância, bem como as justificativas da escolha;</w:t>
      </w:r>
    </w:p>
    <w:p w:rsidR="00817C4A" w:rsidRPr="00555294" w:rsidRDefault="00120E7F" w:rsidP="00555294">
      <w:pPr>
        <w:spacing w:before="60" w:after="0" w:line="360" w:lineRule="auto"/>
        <w:jc w:val="both"/>
        <w:rPr>
          <w:rFonts w:ascii="Arial" w:hAnsi="Arial" w:cs="Arial"/>
          <w:sz w:val="24"/>
          <w:szCs w:val="24"/>
        </w:rPr>
      </w:pPr>
      <w:r w:rsidRPr="00555294">
        <w:rPr>
          <w:rFonts w:ascii="Arial" w:hAnsi="Arial" w:cs="Arial"/>
          <w:sz w:val="24"/>
          <w:szCs w:val="24"/>
        </w:rPr>
        <w:t xml:space="preserve"> </w:t>
      </w:r>
      <w:r w:rsidRPr="00555294">
        <w:rPr>
          <w:rFonts w:ascii="Arial" w:hAnsi="Arial" w:cs="Arial"/>
          <w:sz w:val="24"/>
          <w:szCs w:val="24"/>
        </w:rPr>
        <w:tab/>
        <w:t xml:space="preserve">X - </w:t>
      </w:r>
      <w:r w:rsidR="00817C4A" w:rsidRPr="00555294">
        <w:rPr>
          <w:rFonts w:ascii="Arial" w:hAnsi="Arial" w:cs="Arial"/>
          <w:sz w:val="24"/>
          <w:szCs w:val="24"/>
        </w:rPr>
        <w:t xml:space="preserve">Emissão do </w:t>
      </w:r>
      <w:r w:rsidR="005F3735" w:rsidRPr="00555294">
        <w:rPr>
          <w:rFonts w:ascii="Arial" w:hAnsi="Arial" w:cs="Arial"/>
          <w:sz w:val="24"/>
          <w:szCs w:val="24"/>
        </w:rPr>
        <w:t>p</w:t>
      </w:r>
      <w:r w:rsidR="00817C4A" w:rsidRPr="00555294">
        <w:rPr>
          <w:rFonts w:ascii="Arial" w:hAnsi="Arial" w:cs="Arial"/>
          <w:sz w:val="24"/>
          <w:szCs w:val="24"/>
        </w:rPr>
        <w:t>arecer técnico fundamentado pelo conselho fiscal, acerca da aplicação do recurso recebido pela entidade;</w:t>
      </w:r>
    </w:p>
    <w:p w:rsidR="00817C4A" w:rsidRPr="00555294" w:rsidRDefault="00817C4A" w:rsidP="00555294">
      <w:pPr>
        <w:pStyle w:val="SemEspaamento"/>
        <w:spacing w:before="60" w:line="360" w:lineRule="auto"/>
        <w:ind w:firstLine="708"/>
        <w:jc w:val="both"/>
        <w:rPr>
          <w:rFonts w:ascii="Arial" w:eastAsia="Times New Roman" w:hAnsi="Arial" w:cs="Arial"/>
          <w:sz w:val="24"/>
          <w:szCs w:val="24"/>
          <w:lang w:eastAsia="pt-BR"/>
        </w:rPr>
      </w:pPr>
      <w:r w:rsidRPr="00555294">
        <w:rPr>
          <w:rFonts w:ascii="Arial" w:hAnsi="Arial" w:cs="Arial"/>
          <w:sz w:val="24"/>
          <w:szCs w:val="24"/>
        </w:rPr>
        <w:t>XI</w:t>
      </w:r>
      <w:r w:rsidR="00120E7F" w:rsidRPr="00555294">
        <w:rPr>
          <w:rFonts w:ascii="Arial" w:hAnsi="Arial" w:cs="Arial"/>
          <w:sz w:val="24"/>
          <w:szCs w:val="24"/>
        </w:rPr>
        <w:t xml:space="preserve"> </w:t>
      </w:r>
      <w:r w:rsidRPr="00555294">
        <w:rPr>
          <w:rFonts w:ascii="Arial" w:hAnsi="Arial" w:cs="Arial"/>
          <w:sz w:val="24"/>
          <w:szCs w:val="24"/>
        </w:rPr>
        <w:t>- R</w:t>
      </w:r>
      <w:r w:rsidRPr="00555294">
        <w:rPr>
          <w:rFonts w:ascii="Arial" w:eastAsia="Times New Roman" w:hAnsi="Arial" w:cs="Arial"/>
          <w:sz w:val="24"/>
          <w:szCs w:val="24"/>
          <w:lang w:eastAsia="pt-BR"/>
        </w:rPr>
        <w:t xml:space="preserve">elatório de presença </w:t>
      </w:r>
      <w:r w:rsidR="00EB683E" w:rsidRPr="00555294">
        <w:rPr>
          <w:rFonts w:ascii="Arial" w:eastAsia="Times New Roman" w:hAnsi="Arial" w:cs="Arial"/>
          <w:sz w:val="24"/>
          <w:szCs w:val="24"/>
          <w:lang w:eastAsia="pt-BR"/>
        </w:rPr>
        <w:t xml:space="preserve">(ficha de chamada) </w:t>
      </w:r>
      <w:r w:rsidRPr="00555294">
        <w:rPr>
          <w:rFonts w:ascii="Arial" w:eastAsia="Times New Roman" w:hAnsi="Arial" w:cs="Arial"/>
          <w:sz w:val="24"/>
          <w:szCs w:val="24"/>
          <w:lang w:eastAsia="pt-BR"/>
        </w:rPr>
        <w:t>de cada encontro/treinamento realizado pela OSC, relatório d</w:t>
      </w:r>
      <w:r w:rsidR="00EB683E" w:rsidRPr="00555294">
        <w:rPr>
          <w:rFonts w:ascii="Arial" w:eastAsia="Times New Roman" w:hAnsi="Arial" w:cs="Arial"/>
          <w:sz w:val="24"/>
          <w:szCs w:val="24"/>
          <w:lang w:eastAsia="pt-BR"/>
        </w:rPr>
        <w:t>e atividades,</w:t>
      </w:r>
      <w:r w:rsidRPr="00555294">
        <w:rPr>
          <w:rFonts w:ascii="Arial" w:eastAsia="Times New Roman" w:hAnsi="Arial" w:cs="Arial"/>
          <w:sz w:val="24"/>
          <w:szCs w:val="24"/>
          <w:lang w:eastAsia="pt-BR"/>
        </w:rPr>
        <w:t xml:space="preserve"> fichas de cadastro de alunos</w:t>
      </w:r>
      <w:r w:rsidR="006A45F0">
        <w:rPr>
          <w:rFonts w:ascii="Arial" w:eastAsia="Times New Roman" w:hAnsi="Arial" w:cs="Arial"/>
          <w:sz w:val="24"/>
          <w:szCs w:val="24"/>
          <w:lang w:eastAsia="pt-BR"/>
        </w:rPr>
        <w:t xml:space="preserve"> e atletas</w:t>
      </w:r>
      <w:r w:rsidRPr="00555294">
        <w:rPr>
          <w:rFonts w:ascii="Arial" w:eastAsia="Times New Roman" w:hAnsi="Arial" w:cs="Arial"/>
          <w:sz w:val="24"/>
          <w:szCs w:val="24"/>
          <w:lang w:eastAsia="pt-BR"/>
        </w:rPr>
        <w:t>.</w:t>
      </w:r>
    </w:p>
    <w:p w:rsidR="00817C4A" w:rsidRPr="00555294" w:rsidRDefault="00120E7F" w:rsidP="00555294">
      <w:pPr>
        <w:spacing w:before="60" w:after="0" w:line="360" w:lineRule="auto"/>
        <w:ind w:firstLine="709"/>
        <w:jc w:val="both"/>
        <w:rPr>
          <w:rFonts w:ascii="Arial" w:hAnsi="Arial" w:cs="Arial"/>
          <w:sz w:val="24"/>
          <w:szCs w:val="24"/>
        </w:rPr>
      </w:pPr>
      <w:r w:rsidRPr="00555294">
        <w:rPr>
          <w:rFonts w:ascii="Arial" w:hAnsi="Arial" w:cs="Arial"/>
          <w:sz w:val="24"/>
          <w:szCs w:val="24"/>
        </w:rPr>
        <w:t xml:space="preserve">XII - </w:t>
      </w:r>
      <w:r w:rsidR="00817C4A" w:rsidRPr="00555294">
        <w:rPr>
          <w:rFonts w:ascii="Arial" w:hAnsi="Arial" w:cs="Arial"/>
          <w:sz w:val="24"/>
          <w:szCs w:val="24"/>
        </w:rPr>
        <w:t xml:space="preserve">Integram a prestação de contas e </w:t>
      </w:r>
      <w:r w:rsidR="006A45F0">
        <w:rPr>
          <w:rFonts w:ascii="Arial" w:hAnsi="Arial" w:cs="Arial"/>
          <w:sz w:val="24"/>
          <w:szCs w:val="24"/>
        </w:rPr>
        <w:t xml:space="preserve">se </w:t>
      </w:r>
      <w:r w:rsidR="00817C4A" w:rsidRPr="00555294">
        <w:rPr>
          <w:rFonts w:ascii="Arial" w:hAnsi="Arial" w:cs="Arial"/>
          <w:sz w:val="24"/>
          <w:szCs w:val="24"/>
        </w:rPr>
        <w:t>sujeitam</w:t>
      </w:r>
      <w:r w:rsidR="006A45F0">
        <w:rPr>
          <w:rFonts w:ascii="Arial" w:hAnsi="Arial" w:cs="Arial"/>
          <w:sz w:val="24"/>
          <w:szCs w:val="24"/>
        </w:rPr>
        <w:t>, de igual modo,</w:t>
      </w:r>
      <w:r w:rsidR="00817C4A" w:rsidRPr="00555294">
        <w:rPr>
          <w:rFonts w:ascii="Arial" w:hAnsi="Arial" w:cs="Arial"/>
          <w:sz w:val="24"/>
          <w:szCs w:val="24"/>
        </w:rPr>
        <w:t xml:space="preserve"> </w:t>
      </w:r>
      <w:r w:rsidR="006A45F0">
        <w:rPr>
          <w:rFonts w:ascii="Arial" w:hAnsi="Arial" w:cs="Arial"/>
          <w:sz w:val="24"/>
          <w:szCs w:val="24"/>
        </w:rPr>
        <w:t xml:space="preserve">às </w:t>
      </w:r>
      <w:r w:rsidR="00817C4A" w:rsidRPr="00555294">
        <w:rPr>
          <w:rFonts w:ascii="Arial" w:hAnsi="Arial" w:cs="Arial"/>
          <w:sz w:val="24"/>
          <w:szCs w:val="24"/>
        </w:rPr>
        <w:t>regras dos recursos concedidos,</w:t>
      </w:r>
      <w:r w:rsidR="00D12F12" w:rsidRPr="00555294">
        <w:rPr>
          <w:rFonts w:ascii="Arial" w:hAnsi="Arial" w:cs="Arial"/>
          <w:sz w:val="24"/>
          <w:szCs w:val="24"/>
        </w:rPr>
        <w:t xml:space="preserve"> </w:t>
      </w:r>
      <w:r w:rsidR="00817C4A" w:rsidRPr="00555294">
        <w:rPr>
          <w:rFonts w:ascii="Arial" w:hAnsi="Arial" w:cs="Arial"/>
          <w:sz w:val="24"/>
          <w:szCs w:val="24"/>
        </w:rPr>
        <w:t xml:space="preserve">os recursos concernentes à contrapartida </w:t>
      </w:r>
      <w:r w:rsidR="006A45F0">
        <w:rPr>
          <w:rFonts w:ascii="Arial" w:hAnsi="Arial" w:cs="Arial"/>
          <w:sz w:val="24"/>
          <w:szCs w:val="24"/>
        </w:rPr>
        <w:t xml:space="preserve">economicamente mensurável </w:t>
      </w:r>
      <w:r w:rsidR="00817C4A" w:rsidRPr="00555294">
        <w:rPr>
          <w:rFonts w:ascii="Arial" w:hAnsi="Arial" w:cs="Arial"/>
          <w:sz w:val="24"/>
          <w:szCs w:val="24"/>
        </w:rPr>
        <w:t xml:space="preserve">ao encargo da CONVENENTE. </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QUINTA - DO ACOMPANHAMENTO</w:t>
      </w:r>
    </w:p>
    <w:p w:rsidR="00817C4A" w:rsidRPr="00555294" w:rsidRDefault="00817C4A" w:rsidP="00555294">
      <w:pPr>
        <w:spacing w:after="0" w:line="360" w:lineRule="auto"/>
        <w:jc w:val="both"/>
        <w:rPr>
          <w:rFonts w:ascii="Arial" w:hAnsi="Arial" w:cs="Arial"/>
          <w:b/>
          <w:sz w:val="24"/>
          <w:szCs w:val="24"/>
        </w:rPr>
      </w:pPr>
    </w:p>
    <w:p w:rsidR="00817C4A" w:rsidRPr="00555294" w:rsidRDefault="00120E7F" w:rsidP="00555294">
      <w:pPr>
        <w:spacing w:after="0" w:line="360" w:lineRule="auto"/>
        <w:ind w:left="567"/>
        <w:jc w:val="both"/>
        <w:rPr>
          <w:rFonts w:ascii="Arial" w:hAnsi="Arial" w:cs="Arial"/>
          <w:sz w:val="24"/>
          <w:szCs w:val="24"/>
        </w:rPr>
      </w:pPr>
      <w:r w:rsidRPr="00555294">
        <w:rPr>
          <w:rFonts w:ascii="Arial" w:hAnsi="Arial" w:cs="Arial"/>
          <w:sz w:val="24"/>
          <w:szCs w:val="24"/>
        </w:rPr>
        <w:t>I -</w:t>
      </w:r>
      <w:r w:rsidR="00817C4A" w:rsidRPr="00555294">
        <w:rPr>
          <w:rFonts w:ascii="Arial" w:hAnsi="Arial" w:cs="Arial"/>
          <w:sz w:val="24"/>
          <w:szCs w:val="24"/>
        </w:rPr>
        <w:t xml:space="preserve"> O acompanhamento da execução física do objeto será realizado pelo CONCEDENTE, por meio da Comissão de Monitoramento e Avaliação</w:t>
      </w:r>
      <w:r w:rsidR="006A45F0">
        <w:rPr>
          <w:rFonts w:ascii="Arial" w:hAnsi="Arial" w:cs="Arial"/>
          <w:sz w:val="24"/>
          <w:szCs w:val="24"/>
        </w:rPr>
        <w:t xml:space="preserve"> da Fundação Amazonas de Alto Rendimento – FAAR</w:t>
      </w:r>
      <w:r w:rsidR="00817C4A" w:rsidRPr="00555294">
        <w:rPr>
          <w:rFonts w:ascii="Arial" w:hAnsi="Arial" w:cs="Arial"/>
          <w:sz w:val="24"/>
          <w:szCs w:val="24"/>
        </w:rPr>
        <w:t>;</w:t>
      </w:r>
      <w:r w:rsidR="00F10A37">
        <w:rPr>
          <w:rFonts w:ascii="Arial" w:hAnsi="Arial" w:cs="Arial"/>
          <w:sz w:val="24"/>
          <w:szCs w:val="24"/>
        </w:rPr>
        <w:t xml:space="preserve"> </w:t>
      </w:r>
    </w:p>
    <w:p w:rsidR="009949B4" w:rsidRPr="006A45F0" w:rsidRDefault="00817C4A" w:rsidP="006A45F0">
      <w:pPr>
        <w:spacing w:before="60" w:after="0" w:line="360" w:lineRule="auto"/>
        <w:ind w:left="567"/>
        <w:jc w:val="both"/>
        <w:rPr>
          <w:rFonts w:ascii="Arial" w:hAnsi="Arial" w:cs="Arial"/>
          <w:sz w:val="24"/>
          <w:szCs w:val="24"/>
        </w:rPr>
      </w:pPr>
      <w:r w:rsidRPr="00555294">
        <w:rPr>
          <w:rFonts w:ascii="Arial" w:hAnsi="Arial" w:cs="Arial"/>
          <w:sz w:val="24"/>
          <w:szCs w:val="24"/>
        </w:rPr>
        <w:t>II</w:t>
      </w:r>
      <w:r w:rsidR="00120E7F" w:rsidRPr="00555294">
        <w:rPr>
          <w:rFonts w:ascii="Arial" w:hAnsi="Arial" w:cs="Arial"/>
          <w:sz w:val="24"/>
          <w:szCs w:val="24"/>
        </w:rPr>
        <w:t xml:space="preserve"> -</w:t>
      </w:r>
      <w:r w:rsidRPr="00555294">
        <w:rPr>
          <w:rFonts w:ascii="Arial" w:hAnsi="Arial" w:cs="Arial"/>
          <w:sz w:val="24"/>
          <w:szCs w:val="24"/>
        </w:rPr>
        <w:t xml:space="preserve"> A comissão acima designada deverá emitir relatório técnico de monitoramento e avaliação, devendo especificar o efetivo cumprimento da aplicação dos recursos, na forma estabelecida no Plano de Trabalho, os quais ficarão anexos ao processo de prestação de contas.</w:t>
      </w: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SEXTA</w:t>
      </w:r>
      <w:r w:rsidRPr="00555294">
        <w:rPr>
          <w:rFonts w:ascii="Arial" w:hAnsi="Arial" w:cs="Arial"/>
          <w:sz w:val="24"/>
          <w:szCs w:val="24"/>
        </w:rPr>
        <w:t xml:space="preserve"> </w:t>
      </w:r>
      <w:r w:rsidRPr="00555294">
        <w:rPr>
          <w:rFonts w:ascii="Arial" w:hAnsi="Arial" w:cs="Arial"/>
          <w:b/>
          <w:sz w:val="24"/>
          <w:szCs w:val="24"/>
        </w:rPr>
        <w:t>– DA LIBERAÇÃO DOS RECURSOS</w:t>
      </w:r>
    </w:p>
    <w:p w:rsidR="00817C4A" w:rsidRPr="00555294" w:rsidRDefault="00817C4A" w:rsidP="00555294">
      <w:pPr>
        <w:spacing w:after="0" w:line="360" w:lineRule="auto"/>
        <w:jc w:val="both"/>
        <w:rPr>
          <w:rFonts w:ascii="Arial" w:hAnsi="Arial" w:cs="Arial"/>
          <w:b/>
          <w:sz w:val="24"/>
          <w:szCs w:val="24"/>
        </w:rPr>
      </w:pPr>
    </w:p>
    <w:p w:rsidR="0096453C" w:rsidRPr="00555294" w:rsidRDefault="00817C4A" w:rsidP="0096453C">
      <w:pPr>
        <w:spacing w:after="0" w:line="360" w:lineRule="auto"/>
        <w:ind w:firstLine="527"/>
        <w:jc w:val="both"/>
        <w:rPr>
          <w:rFonts w:ascii="Arial" w:hAnsi="Arial" w:cs="Arial"/>
          <w:sz w:val="24"/>
          <w:szCs w:val="24"/>
        </w:rPr>
      </w:pPr>
      <w:r w:rsidRPr="00555294">
        <w:rPr>
          <w:rFonts w:ascii="Arial" w:hAnsi="Arial" w:cs="Arial"/>
          <w:sz w:val="24"/>
          <w:szCs w:val="24"/>
        </w:rPr>
        <w:t xml:space="preserve">As parcelas dos recursos transferidos no âmbito da parceria serão liberadas em estrita conformidade com o descrito no </w:t>
      </w:r>
      <w:r w:rsidR="00B83413" w:rsidRPr="00B83413">
        <w:rPr>
          <w:rFonts w:ascii="Arial" w:hAnsi="Arial" w:cs="Arial"/>
          <w:sz w:val="24"/>
          <w:szCs w:val="24"/>
        </w:rPr>
        <w:t>Item 9</w:t>
      </w:r>
      <w:r w:rsidRPr="00555294">
        <w:rPr>
          <w:rFonts w:ascii="Arial" w:hAnsi="Arial" w:cs="Arial"/>
          <w:sz w:val="24"/>
          <w:szCs w:val="24"/>
        </w:rPr>
        <w:t xml:space="preserve"> do Edital de Chamamento nº </w:t>
      </w:r>
      <w:r w:rsidR="003B1F27">
        <w:rPr>
          <w:rFonts w:ascii="Arial" w:hAnsi="Arial" w:cs="Arial"/>
          <w:sz w:val="24"/>
          <w:szCs w:val="24"/>
        </w:rPr>
        <w:t>001</w:t>
      </w:r>
      <w:r w:rsidRPr="00555294">
        <w:rPr>
          <w:rFonts w:ascii="Arial" w:hAnsi="Arial" w:cs="Arial"/>
          <w:sz w:val="24"/>
          <w:szCs w:val="24"/>
        </w:rPr>
        <w:t>/20</w:t>
      </w:r>
      <w:r w:rsidR="006A45F0">
        <w:rPr>
          <w:rFonts w:ascii="Arial" w:hAnsi="Arial" w:cs="Arial"/>
          <w:sz w:val="24"/>
          <w:szCs w:val="24"/>
        </w:rPr>
        <w:t>21 – FAAR</w:t>
      </w:r>
      <w:r w:rsidR="00B83413">
        <w:rPr>
          <w:rFonts w:ascii="Arial" w:hAnsi="Arial" w:cs="Arial"/>
          <w:sz w:val="24"/>
          <w:szCs w:val="24"/>
        </w:rPr>
        <w:t>.</w:t>
      </w:r>
    </w:p>
    <w:p w:rsidR="00817C4A" w:rsidRPr="00555294" w:rsidRDefault="00817C4A" w:rsidP="00555294">
      <w:pPr>
        <w:spacing w:before="60" w:after="0" w:line="360" w:lineRule="auto"/>
        <w:ind w:left="567"/>
        <w:jc w:val="both"/>
        <w:rPr>
          <w:rFonts w:ascii="Arial" w:hAnsi="Arial" w:cs="Arial"/>
          <w:sz w:val="24"/>
          <w:szCs w:val="24"/>
        </w:rPr>
      </w:pPr>
    </w:p>
    <w:p w:rsidR="00817C4A" w:rsidRPr="00555294" w:rsidRDefault="00817C4A" w:rsidP="00555294">
      <w:pPr>
        <w:spacing w:after="0" w:line="360" w:lineRule="auto"/>
        <w:ind w:left="567"/>
        <w:jc w:val="both"/>
        <w:rPr>
          <w:rFonts w:ascii="Arial" w:hAnsi="Arial" w:cs="Arial"/>
          <w:b/>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SÉTIMA</w:t>
      </w:r>
      <w:r w:rsidRPr="00555294">
        <w:rPr>
          <w:rFonts w:ascii="Arial" w:hAnsi="Arial" w:cs="Arial"/>
          <w:sz w:val="24"/>
          <w:szCs w:val="24"/>
        </w:rPr>
        <w:t xml:space="preserve"> </w:t>
      </w:r>
      <w:r w:rsidRPr="00555294">
        <w:rPr>
          <w:rFonts w:ascii="Arial" w:hAnsi="Arial" w:cs="Arial"/>
          <w:b/>
          <w:sz w:val="24"/>
          <w:szCs w:val="24"/>
        </w:rPr>
        <w:t>– DA PROIBIÇÃO</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ind w:firstLine="708"/>
        <w:jc w:val="both"/>
        <w:rPr>
          <w:rFonts w:ascii="Arial" w:hAnsi="Arial" w:cs="Arial"/>
          <w:sz w:val="24"/>
          <w:szCs w:val="24"/>
        </w:rPr>
      </w:pPr>
      <w:r w:rsidRPr="00555294">
        <w:rPr>
          <w:rFonts w:ascii="Arial" w:hAnsi="Arial" w:cs="Arial"/>
          <w:sz w:val="24"/>
          <w:szCs w:val="24"/>
        </w:rPr>
        <w:t xml:space="preserve">Fica proibido o repasse dos recursos recebidos para outras entidades de direito público ou privado, salvo quando expressamente autorizado pela legislação própria do CONCEDENTE. </w:t>
      </w:r>
    </w:p>
    <w:p w:rsidR="00817C4A" w:rsidRPr="00555294" w:rsidRDefault="00817C4A" w:rsidP="00555294">
      <w:pPr>
        <w:spacing w:after="0" w:line="360" w:lineRule="auto"/>
        <w:jc w:val="both"/>
        <w:rPr>
          <w:rFonts w:ascii="Arial" w:hAnsi="Arial" w:cs="Arial"/>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OITAVA – DIREITO DE PROPRIEDADE</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ind w:firstLine="708"/>
        <w:jc w:val="both"/>
        <w:rPr>
          <w:rFonts w:ascii="Arial" w:hAnsi="Arial" w:cs="Arial"/>
          <w:sz w:val="24"/>
          <w:szCs w:val="24"/>
        </w:rPr>
      </w:pPr>
      <w:r w:rsidRPr="00555294">
        <w:rPr>
          <w:rFonts w:ascii="Arial" w:hAnsi="Arial" w:cs="Arial"/>
          <w:sz w:val="24"/>
          <w:szCs w:val="24"/>
        </w:rPr>
        <w:t>O CONCEDENTE terá direito dos bens remanescentes na data da conclusão</w:t>
      </w:r>
      <w:r w:rsidR="006A45F0">
        <w:rPr>
          <w:rFonts w:ascii="Arial" w:hAnsi="Arial" w:cs="Arial"/>
          <w:sz w:val="24"/>
          <w:szCs w:val="24"/>
        </w:rPr>
        <w:t xml:space="preserve"> do projeto</w:t>
      </w:r>
      <w:r w:rsidRPr="00555294">
        <w:rPr>
          <w:rFonts w:ascii="Arial" w:hAnsi="Arial" w:cs="Arial"/>
          <w:sz w:val="24"/>
          <w:szCs w:val="24"/>
        </w:rPr>
        <w:t>, rescisão ou extinção do ajuste, se houver.</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NONA – DA VIGÊNCIA</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jc w:val="both"/>
        <w:rPr>
          <w:rFonts w:ascii="Arial" w:hAnsi="Arial" w:cs="Arial"/>
          <w:sz w:val="24"/>
          <w:szCs w:val="24"/>
        </w:rPr>
      </w:pPr>
      <w:r w:rsidRPr="00555294">
        <w:rPr>
          <w:rFonts w:ascii="Arial" w:hAnsi="Arial" w:cs="Arial"/>
          <w:sz w:val="24"/>
          <w:szCs w:val="24"/>
        </w:rPr>
        <w:tab/>
        <w:t xml:space="preserve">O prazo de vigência do presente Termo de Fomento é de </w:t>
      </w:r>
      <w:r w:rsidR="006A45F0">
        <w:rPr>
          <w:rFonts w:ascii="Arial" w:hAnsi="Arial" w:cs="Arial"/>
          <w:sz w:val="24"/>
          <w:szCs w:val="24"/>
        </w:rPr>
        <w:t>01</w:t>
      </w:r>
      <w:r w:rsidRPr="00555294">
        <w:rPr>
          <w:rFonts w:ascii="Arial" w:hAnsi="Arial" w:cs="Arial"/>
          <w:sz w:val="24"/>
          <w:szCs w:val="24"/>
        </w:rPr>
        <w:t>/</w:t>
      </w:r>
      <w:r w:rsidR="003B1F27">
        <w:rPr>
          <w:rFonts w:ascii="Arial" w:hAnsi="Arial" w:cs="Arial"/>
          <w:sz w:val="24"/>
          <w:szCs w:val="24"/>
        </w:rPr>
        <w:t>10</w:t>
      </w:r>
      <w:r w:rsidRPr="00555294">
        <w:rPr>
          <w:rFonts w:ascii="Arial" w:hAnsi="Arial" w:cs="Arial"/>
          <w:sz w:val="24"/>
          <w:szCs w:val="24"/>
        </w:rPr>
        <w:t>/202</w:t>
      </w:r>
      <w:r w:rsidR="006A45F0">
        <w:rPr>
          <w:rFonts w:ascii="Arial" w:hAnsi="Arial" w:cs="Arial"/>
          <w:sz w:val="24"/>
          <w:szCs w:val="24"/>
        </w:rPr>
        <w:t>1</w:t>
      </w:r>
      <w:r w:rsidRPr="00555294">
        <w:rPr>
          <w:rFonts w:ascii="Arial" w:hAnsi="Arial" w:cs="Arial"/>
          <w:sz w:val="24"/>
          <w:szCs w:val="24"/>
        </w:rPr>
        <w:t xml:space="preserve"> a </w:t>
      </w:r>
      <w:r w:rsidR="006A45F0">
        <w:rPr>
          <w:rFonts w:ascii="Arial" w:hAnsi="Arial" w:cs="Arial"/>
          <w:sz w:val="24"/>
          <w:szCs w:val="24"/>
        </w:rPr>
        <w:t>3</w:t>
      </w:r>
      <w:r w:rsidR="00700015">
        <w:rPr>
          <w:rFonts w:ascii="Arial" w:hAnsi="Arial" w:cs="Arial"/>
          <w:sz w:val="24"/>
          <w:szCs w:val="24"/>
        </w:rPr>
        <w:t>0/11</w:t>
      </w:r>
      <w:r w:rsidRPr="00555294">
        <w:rPr>
          <w:rFonts w:ascii="Arial" w:hAnsi="Arial" w:cs="Arial"/>
          <w:sz w:val="24"/>
          <w:szCs w:val="24"/>
        </w:rPr>
        <w:t>202</w:t>
      </w:r>
      <w:r w:rsidR="00700015">
        <w:rPr>
          <w:rFonts w:ascii="Arial" w:hAnsi="Arial" w:cs="Arial"/>
          <w:sz w:val="24"/>
          <w:szCs w:val="24"/>
        </w:rPr>
        <w:t>1</w:t>
      </w:r>
      <w:r w:rsidRPr="00555294">
        <w:rPr>
          <w:rFonts w:ascii="Arial" w:hAnsi="Arial" w:cs="Arial"/>
          <w:sz w:val="24"/>
          <w:szCs w:val="24"/>
        </w:rPr>
        <w:t>.</w:t>
      </w:r>
    </w:p>
    <w:p w:rsidR="00817C4A" w:rsidRPr="00555294" w:rsidRDefault="00817C4A" w:rsidP="00555294">
      <w:pPr>
        <w:spacing w:after="0" w:line="360" w:lineRule="auto"/>
        <w:jc w:val="both"/>
        <w:rPr>
          <w:rFonts w:ascii="Arial" w:hAnsi="Arial" w:cs="Arial"/>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DÉCIMA – DA RESPONSABILIDADE E DAS SANÇÕES</w:t>
      </w:r>
    </w:p>
    <w:p w:rsidR="00817C4A" w:rsidRPr="00555294" w:rsidRDefault="00817C4A" w:rsidP="00555294">
      <w:pPr>
        <w:spacing w:after="0" w:line="360" w:lineRule="auto"/>
        <w:jc w:val="both"/>
        <w:rPr>
          <w:rFonts w:ascii="Arial" w:hAnsi="Arial" w:cs="Arial"/>
          <w:b/>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10.1 DA RESPONSABILIDADE DA CONVENENTE</w:t>
      </w:r>
    </w:p>
    <w:p w:rsidR="00817C4A" w:rsidRPr="00555294" w:rsidRDefault="00817C4A" w:rsidP="00555294">
      <w:pPr>
        <w:spacing w:after="0" w:line="360" w:lineRule="auto"/>
        <w:jc w:val="both"/>
        <w:rPr>
          <w:rFonts w:ascii="Arial" w:hAnsi="Arial" w:cs="Arial"/>
          <w:sz w:val="24"/>
          <w:szCs w:val="24"/>
        </w:rPr>
      </w:pPr>
      <w:r w:rsidRPr="00555294">
        <w:rPr>
          <w:rFonts w:ascii="Arial" w:hAnsi="Arial" w:cs="Arial"/>
          <w:sz w:val="24"/>
          <w:szCs w:val="24"/>
        </w:rPr>
        <w:t xml:space="preserve"> </w:t>
      </w:r>
    </w:p>
    <w:p w:rsidR="00817C4A" w:rsidRPr="00555294" w:rsidRDefault="00120E7F" w:rsidP="00555294">
      <w:pPr>
        <w:spacing w:after="0" w:line="360" w:lineRule="auto"/>
        <w:ind w:left="567"/>
        <w:jc w:val="both"/>
        <w:rPr>
          <w:rFonts w:ascii="Arial" w:hAnsi="Arial" w:cs="Arial"/>
          <w:sz w:val="24"/>
          <w:szCs w:val="24"/>
        </w:rPr>
      </w:pPr>
      <w:r w:rsidRPr="00555294">
        <w:rPr>
          <w:rFonts w:ascii="Arial" w:hAnsi="Arial" w:cs="Arial"/>
          <w:sz w:val="24"/>
          <w:szCs w:val="24"/>
        </w:rPr>
        <w:t xml:space="preserve"> I -</w:t>
      </w:r>
      <w:r w:rsidR="00817C4A" w:rsidRPr="00555294">
        <w:rPr>
          <w:rFonts w:ascii="Arial" w:hAnsi="Arial" w:cs="Arial"/>
          <w:sz w:val="24"/>
          <w:szCs w:val="24"/>
        </w:rPr>
        <w:t xml:space="preserve"> Não havendo aplicação correta, na forma ajustada, dos recursos transferidos, a constatação de irregularidades insanáveis no processo de prestação de contas, ou a não apresentação da prestação de contas no prazo estipulado, será lançada a responsabilidade da CONVENENTE, restituição do valor total do fomento ou da respectiva parcela, bem como dos rendimentos da aplicação financeira, acrescida da variação do índice do INPC e, também acrescido de juros à taxa de 12% (doze por cento) ao ano;</w:t>
      </w:r>
    </w:p>
    <w:p w:rsidR="00817C4A" w:rsidRPr="00555294" w:rsidRDefault="00817C4A" w:rsidP="00555294">
      <w:pPr>
        <w:spacing w:before="60" w:after="0" w:line="360" w:lineRule="auto"/>
        <w:ind w:left="567"/>
        <w:jc w:val="both"/>
        <w:rPr>
          <w:rFonts w:ascii="Arial" w:hAnsi="Arial" w:cs="Arial"/>
          <w:sz w:val="24"/>
          <w:szCs w:val="24"/>
        </w:rPr>
      </w:pPr>
      <w:r w:rsidRPr="00555294">
        <w:rPr>
          <w:rFonts w:ascii="Arial" w:hAnsi="Arial" w:cs="Arial"/>
          <w:sz w:val="24"/>
          <w:szCs w:val="24"/>
        </w:rPr>
        <w:t>II</w:t>
      </w:r>
      <w:r w:rsidR="00120E7F" w:rsidRPr="00555294">
        <w:rPr>
          <w:rFonts w:ascii="Arial" w:hAnsi="Arial" w:cs="Arial"/>
          <w:sz w:val="24"/>
          <w:szCs w:val="24"/>
        </w:rPr>
        <w:t xml:space="preserve"> -</w:t>
      </w:r>
      <w:r w:rsidRPr="00555294">
        <w:rPr>
          <w:rFonts w:ascii="Arial" w:hAnsi="Arial" w:cs="Arial"/>
          <w:sz w:val="24"/>
          <w:szCs w:val="24"/>
        </w:rPr>
        <w:t xml:space="preserve"> Até a regularização da prestação de contas pendente, fica bloqueada a liberação das parcelas subsequentes; </w:t>
      </w:r>
    </w:p>
    <w:p w:rsidR="00817C4A" w:rsidRDefault="00120E7F" w:rsidP="00555294">
      <w:pPr>
        <w:spacing w:before="60" w:after="0" w:line="360" w:lineRule="auto"/>
        <w:ind w:left="567"/>
        <w:jc w:val="both"/>
        <w:rPr>
          <w:rFonts w:ascii="Arial" w:hAnsi="Arial" w:cs="Arial"/>
          <w:sz w:val="24"/>
          <w:szCs w:val="24"/>
        </w:rPr>
      </w:pPr>
      <w:r w:rsidRPr="00555294">
        <w:rPr>
          <w:rFonts w:ascii="Arial" w:hAnsi="Arial" w:cs="Arial"/>
          <w:sz w:val="24"/>
          <w:szCs w:val="24"/>
        </w:rPr>
        <w:lastRenderedPageBreak/>
        <w:t>III -</w:t>
      </w:r>
      <w:r w:rsidR="00817C4A" w:rsidRPr="00555294">
        <w:rPr>
          <w:rFonts w:ascii="Arial" w:hAnsi="Arial" w:cs="Arial"/>
          <w:sz w:val="24"/>
          <w:szCs w:val="24"/>
        </w:rPr>
        <w:t xml:space="preserve"> É de responsabilidade exclusiva da organização da sociedade civil o gerenciamento administrativo e fin</w:t>
      </w:r>
      <w:r w:rsidR="00855C1C" w:rsidRPr="00555294">
        <w:rPr>
          <w:rFonts w:ascii="Arial" w:hAnsi="Arial" w:cs="Arial"/>
          <w:sz w:val="24"/>
          <w:szCs w:val="24"/>
        </w:rPr>
        <w:t>anceiro dos recursos recebidos.</w:t>
      </w:r>
    </w:p>
    <w:p w:rsidR="00700015" w:rsidRDefault="00700015" w:rsidP="00555294">
      <w:pPr>
        <w:spacing w:before="60" w:after="0" w:line="360" w:lineRule="auto"/>
        <w:ind w:left="567"/>
        <w:jc w:val="both"/>
        <w:rPr>
          <w:rFonts w:ascii="Arial" w:hAnsi="Arial" w:cs="Arial"/>
          <w:sz w:val="24"/>
          <w:szCs w:val="24"/>
        </w:rPr>
      </w:pPr>
    </w:p>
    <w:p w:rsidR="00700015" w:rsidRPr="00555294" w:rsidRDefault="00700015" w:rsidP="00555294">
      <w:pPr>
        <w:spacing w:before="60" w:after="0" w:line="360" w:lineRule="auto"/>
        <w:ind w:left="567"/>
        <w:jc w:val="both"/>
        <w:rPr>
          <w:rFonts w:ascii="Arial" w:hAnsi="Arial" w:cs="Arial"/>
          <w:sz w:val="24"/>
          <w:szCs w:val="24"/>
        </w:rPr>
      </w:pPr>
    </w:p>
    <w:p w:rsidR="00817C4A" w:rsidRPr="00555294" w:rsidRDefault="00817C4A" w:rsidP="00555294">
      <w:pPr>
        <w:spacing w:after="0" w:line="360" w:lineRule="auto"/>
        <w:jc w:val="both"/>
        <w:rPr>
          <w:rFonts w:ascii="Arial" w:hAnsi="Arial" w:cs="Arial"/>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10.2 DA RESPONSABILIDADE DO CONCEDENTE</w:t>
      </w:r>
    </w:p>
    <w:p w:rsidR="00817C4A" w:rsidRPr="00555294" w:rsidRDefault="00817C4A" w:rsidP="00555294">
      <w:pPr>
        <w:spacing w:after="0" w:line="360" w:lineRule="auto"/>
        <w:jc w:val="both"/>
        <w:rPr>
          <w:rFonts w:ascii="Arial" w:hAnsi="Arial" w:cs="Arial"/>
          <w:sz w:val="24"/>
          <w:szCs w:val="24"/>
        </w:rPr>
      </w:pPr>
    </w:p>
    <w:p w:rsidR="00817C4A" w:rsidRPr="00555294" w:rsidRDefault="00817C4A" w:rsidP="00555294">
      <w:pPr>
        <w:spacing w:after="0" w:line="360" w:lineRule="auto"/>
        <w:ind w:left="567"/>
        <w:jc w:val="both"/>
        <w:rPr>
          <w:rFonts w:ascii="Arial" w:hAnsi="Arial" w:cs="Arial"/>
          <w:sz w:val="24"/>
          <w:szCs w:val="24"/>
        </w:rPr>
      </w:pPr>
      <w:r w:rsidRPr="00555294">
        <w:rPr>
          <w:rFonts w:ascii="Arial" w:hAnsi="Arial" w:cs="Arial"/>
          <w:sz w:val="24"/>
          <w:szCs w:val="24"/>
        </w:rPr>
        <w:t>I</w:t>
      </w:r>
      <w:r w:rsidR="00120E7F" w:rsidRPr="00555294">
        <w:rPr>
          <w:rFonts w:ascii="Arial" w:hAnsi="Arial" w:cs="Arial"/>
          <w:sz w:val="24"/>
          <w:szCs w:val="24"/>
        </w:rPr>
        <w:t xml:space="preserve"> -</w:t>
      </w:r>
      <w:r w:rsidRPr="00555294">
        <w:rPr>
          <w:rFonts w:ascii="Arial" w:hAnsi="Arial" w:cs="Arial"/>
          <w:sz w:val="24"/>
          <w:szCs w:val="24"/>
        </w:rPr>
        <w:t xml:space="preserve"> O CONCEDENTE assumirá ou transferirá a responsabilidade pela execução do objeto, no caso de paralisação ou da ocorrência do fato relevante do modo a evitar sua descontinuidade; </w:t>
      </w:r>
    </w:p>
    <w:p w:rsidR="00817C4A" w:rsidRPr="00555294" w:rsidRDefault="00120E7F" w:rsidP="00555294">
      <w:pPr>
        <w:spacing w:before="60" w:after="0" w:line="360" w:lineRule="auto"/>
        <w:ind w:left="567"/>
        <w:jc w:val="both"/>
        <w:rPr>
          <w:rFonts w:ascii="Arial" w:hAnsi="Arial" w:cs="Arial"/>
          <w:sz w:val="24"/>
          <w:szCs w:val="24"/>
        </w:rPr>
      </w:pPr>
      <w:r w:rsidRPr="00555294">
        <w:rPr>
          <w:rFonts w:ascii="Arial" w:hAnsi="Arial" w:cs="Arial"/>
          <w:sz w:val="24"/>
          <w:szCs w:val="24"/>
        </w:rPr>
        <w:t>II -</w:t>
      </w:r>
      <w:r w:rsidR="00817C4A" w:rsidRPr="00555294">
        <w:rPr>
          <w:rFonts w:ascii="Arial" w:hAnsi="Arial" w:cs="Arial"/>
          <w:sz w:val="24"/>
          <w:szCs w:val="24"/>
        </w:rPr>
        <w:t xml:space="preserve"> Ocorrendo a ausência da prestação de contas, a autoridade administrativa competente do CONCEDENTE, sob pena de responsabilidade solidária, instaurará Tomada de Contas Especial na forma do</w:t>
      </w:r>
      <w:r w:rsidR="006A45F0">
        <w:rPr>
          <w:rFonts w:ascii="Arial" w:hAnsi="Arial" w:cs="Arial"/>
          <w:sz w:val="24"/>
          <w:szCs w:val="24"/>
        </w:rPr>
        <w:t xml:space="preserve"> arcabouço legal</w:t>
      </w:r>
      <w:r w:rsidR="00817C4A" w:rsidRPr="00555294">
        <w:rPr>
          <w:rFonts w:ascii="Arial" w:hAnsi="Arial" w:cs="Arial"/>
          <w:sz w:val="24"/>
          <w:szCs w:val="24"/>
        </w:rPr>
        <w:t xml:space="preserve"> do Tribunal de Contas do Estado d</w:t>
      </w:r>
      <w:r w:rsidR="006A45F0">
        <w:rPr>
          <w:rFonts w:ascii="Arial" w:hAnsi="Arial" w:cs="Arial"/>
          <w:sz w:val="24"/>
          <w:szCs w:val="24"/>
        </w:rPr>
        <w:t>o Amazonas</w:t>
      </w:r>
      <w:r w:rsidR="00817C4A" w:rsidRPr="00555294">
        <w:rPr>
          <w:rFonts w:ascii="Arial" w:hAnsi="Arial" w:cs="Arial"/>
          <w:sz w:val="24"/>
          <w:szCs w:val="24"/>
        </w:rPr>
        <w:t xml:space="preserve">. </w:t>
      </w:r>
    </w:p>
    <w:p w:rsidR="00817C4A" w:rsidRPr="00555294" w:rsidRDefault="00817C4A" w:rsidP="00555294">
      <w:pPr>
        <w:spacing w:after="0" w:line="360" w:lineRule="auto"/>
        <w:ind w:left="567"/>
        <w:jc w:val="both"/>
        <w:rPr>
          <w:rFonts w:ascii="Arial" w:hAnsi="Arial" w:cs="Arial"/>
          <w:b/>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10.3 DAS SANÇÕES</w:t>
      </w:r>
    </w:p>
    <w:p w:rsidR="00817C4A" w:rsidRPr="00555294" w:rsidRDefault="00817C4A" w:rsidP="00555294">
      <w:pPr>
        <w:spacing w:after="0" w:line="360" w:lineRule="auto"/>
        <w:jc w:val="both"/>
        <w:rPr>
          <w:rFonts w:ascii="Arial" w:hAnsi="Arial" w:cs="Arial"/>
          <w:b/>
          <w:sz w:val="24"/>
          <w:szCs w:val="24"/>
        </w:rPr>
      </w:pPr>
    </w:p>
    <w:p w:rsidR="00817C4A" w:rsidRPr="00555294" w:rsidRDefault="00120E7F" w:rsidP="00555294">
      <w:pPr>
        <w:spacing w:after="0" w:line="360" w:lineRule="auto"/>
        <w:ind w:left="567"/>
        <w:jc w:val="both"/>
        <w:rPr>
          <w:rFonts w:ascii="Arial" w:hAnsi="Arial" w:cs="Arial"/>
          <w:b/>
          <w:sz w:val="24"/>
          <w:szCs w:val="24"/>
        </w:rPr>
      </w:pPr>
      <w:r w:rsidRPr="00555294">
        <w:rPr>
          <w:rFonts w:ascii="Arial" w:hAnsi="Arial" w:cs="Arial"/>
          <w:sz w:val="24"/>
          <w:szCs w:val="24"/>
        </w:rPr>
        <w:t xml:space="preserve">I - </w:t>
      </w:r>
      <w:r w:rsidR="00817C4A" w:rsidRPr="00555294">
        <w:rPr>
          <w:rFonts w:ascii="Arial" w:hAnsi="Arial" w:cs="Arial"/>
          <w:sz w:val="24"/>
          <w:szCs w:val="24"/>
        </w:rPr>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w:t>
      </w:r>
      <w:r w:rsidR="00432347">
        <w:rPr>
          <w:rFonts w:ascii="Arial" w:hAnsi="Arial" w:cs="Arial"/>
          <w:sz w:val="24"/>
          <w:szCs w:val="24"/>
        </w:rPr>
        <w:t>,</w:t>
      </w:r>
      <w:r w:rsidR="00817C4A" w:rsidRPr="00555294">
        <w:rPr>
          <w:rFonts w:ascii="Arial" w:hAnsi="Arial" w:cs="Arial"/>
          <w:sz w:val="24"/>
          <w:szCs w:val="24"/>
        </w:rPr>
        <w:t xml:space="preserve"> da Lei </w:t>
      </w:r>
      <w:r w:rsidR="00432347">
        <w:rPr>
          <w:rFonts w:ascii="Arial" w:hAnsi="Arial" w:cs="Arial"/>
          <w:sz w:val="24"/>
          <w:szCs w:val="24"/>
        </w:rPr>
        <w:t xml:space="preserve">Federal </w:t>
      </w:r>
      <w:r w:rsidR="00817C4A" w:rsidRPr="00555294">
        <w:rPr>
          <w:rFonts w:ascii="Arial" w:hAnsi="Arial" w:cs="Arial"/>
          <w:sz w:val="24"/>
          <w:szCs w:val="24"/>
        </w:rPr>
        <w:t>nº 13.019, de 2014;</w:t>
      </w:r>
    </w:p>
    <w:p w:rsidR="00817C4A" w:rsidRPr="00555294" w:rsidRDefault="00817C4A" w:rsidP="00555294">
      <w:pPr>
        <w:spacing w:before="60" w:after="0" w:line="360" w:lineRule="auto"/>
        <w:ind w:left="567"/>
        <w:jc w:val="both"/>
        <w:rPr>
          <w:rFonts w:ascii="Arial" w:hAnsi="Arial" w:cs="Arial"/>
          <w:sz w:val="24"/>
          <w:szCs w:val="24"/>
        </w:rPr>
      </w:pPr>
      <w:r w:rsidRPr="00555294">
        <w:rPr>
          <w:rFonts w:ascii="Arial" w:hAnsi="Arial" w:cs="Arial"/>
          <w:sz w:val="24"/>
          <w:szCs w:val="24"/>
        </w:rPr>
        <w:t>II</w:t>
      </w:r>
      <w:r w:rsidR="00120E7F" w:rsidRPr="00555294">
        <w:rPr>
          <w:rFonts w:ascii="Arial" w:hAnsi="Arial" w:cs="Arial"/>
          <w:sz w:val="24"/>
          <w:szCs w:val="24"/>
        </w:rPr>
        <w:t xml:space="preserve"> -</w:t>
      </w:r>
      <w:r w:rsidRPr="00555294">
        <w:rPr>
          <w:rFonts w:ascii="Arial" w:hAnsi="Arial" w:cs="Arial"/>
          <w:sz w:val="24"/>
          <w:szCs w:val="24"/>
        </w:rPr>
        <w:t xml:space="preserve"> As sanções administrativas cabíveis, garantida a prévia defesa, são as seguintes:</w:t>
      </w:r>
    </w:p>
    <w:p w:rsidR="00817C4A" w:rsidRPr="00555294" w:rsidRDefault="00817C4A" w:rsidP="00555294">
      <w:pPr>
        <w:numPr>
          <w:ilvl w:val="0"/>
          <w:numId w:val="27"/>
        </w:numPr>
        <w:spacing w:before="60" w:after="0" w:line="360" w:lineRule="auto"/>
        <w:ind w:left="993" w:hanging="11"/>
        <w:jc w:val="both"/>
        <w:rPr>
          <w:rFonts w:ascii="Arial" w:hAnsi="Arial" w:cs="Arial"/>
          <w:sz w:val="24"/>
          <w:szCs w:val="24"/>
        </w:rPr>
      </w:pPr>
      <w:r w:rsidRPr="00555294">
        <w:rPr>
          <w:rFonts w:ascii="Arial" w:hAnsi="Arial" w:cs="Arial"/>
          <w:sz w:val="24"/>
          <w:szCs w:val="24"/>
        </w:rPr>
        <w:t>Advertência;</w:t>
      </w:r>
    </w:p>
    <w:p w:rsidR="00817C4A" w:rsidRPr="00555294" w:rsidRDefault="00432347" w:rsidP="00555294">
      <w:pPr>
        <w:numPr>
          <w:ilvl w:val="0"/>
          <w:numId w:val="27"/>
        </w:numPr>
        <w:spacing w:before="60" w:after="0" w:line="360" w:lineRule="auto"/>
        <w:ind w:left="993" w:hanging="11"/>
        <w:jc w:val="both"/>
        <w:rPr>
          <w:rFonts w:ascii="Arial" w:hAnsi="Arial" w:cs="Arial"/>
          <w:sz w:val="24"/>
          <w:szCs w:val="24"/>
        </w:rPr>
      </w:pPr>
      <w:r>
        <w:rPr>
          <w:rFonts w:ascii="Arial" w:hAnsi="Arial" w:cs="Arial"/>
          <w:sz w:val="24"/>
          <w:szCs w:val="24"/>
        </w:rPr>
        <w:t>Suspensão temporária</w:t>
      </w:r>
      <w:r w:rsidR="00817C4A" w:rsidRPr="00555294">
        <w:rPr>
          <w:rFonts w:ascii="Arial" w:hAnsi="Arial" w:cs="Arial"/>
          <w:sz w:val="24"/>
          <w:szCs w:val="24"/>
        </w:rPr>
        <w:t>;</w:t>
      </w:r>
    </w:p>
    <w:p w:rsidR="00817C4A" w:rsidRPr="00555294" w:rsidRDefault="00432347" w:rsidP="00555294">
      <w:pPr>
        <w:numPr>
          <w:ilvl w:val="0"/>
          <w:numId w:val="27"/>
        </w:numPr>
        <w:spacing w:before="60" w:after="0" w:line="360" w:lineRule="auto"/>
        <w:ind w:left="993" w:hanging="11"/>
        <w:jc w:val="both"/>
        <w:rPr>
          <w:rFonts w:ascii="Arial" w:hAnsi="Arial" w:cs="Arial"/>
          <w:sz w:val="24"/>
          <w:szCs w:val="24"/>
        </w:rPr>
      </w:pPr>
      <w:r w:rsidRPr="00555294">
        <w:rPr>
          <w:rFonts w:ascii="Arial" w:hAnsi="Arial" w:cs="Arial"/>
          <w:sz w:val="24"/>
          <w:szCs w:val="24"/>
        </w:rPr>
        <w:t>Inidoneidade – todas as esferas de governo</w:t>
      </w:r>
      <w:r w:rsidR="00817C4A" w:rsidRPr="00555294">
        <w:rPr>
          <w:rFonts w:ascii="Arial" w:hAnsi="Arial" w:cs="Arial"/>
          <w:sz w:val="24"/>
          <w:szCs w:val="24"/>
        </w:rPr>
        <w:t>.</w:t>
      </w:r>
    </w:p>
    <w:p w:rsidR="00817C4A" w:rsidRPr="00555294" w:rsidRDefault="00817C4A" w:rsidP="00555294">
      <w:pPr>
        <w:spacing w:after="0" w:line="360" w:lineRule="auto"/>
        <w:jc w:val="both"/>
        <w:rPr>
          <w:rFonts w:ascii="Arial" w:hAnsi="Arial" w:cs="Arial"/>
          <w:sz w:val="24"/>
          <w:szCs w:val="24"/>
        </w:rPr>
      </w:pP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DÉCIMA PRIMEIRA - DA RESCISÃO</w:t>
      </w:r>
    </w:p>
    <w:p w:rsidR="00817C4A" w:rsidRPr="00555294" w:rsidRDefault="00817C4A" w:rsidP="00555294">
      <w:pPr>
        <w:spacing w:after="0" w:line="360" w:lineRule="auto"/>
        <w:jc w:val="both"/>
        <w:rPr>
          <w:rFonts w:ascii="Arial" w:hAnsi="Arial" w:cs="Arial"/>
          <w:b/>
          <w:sz w:val="24"/>
          <w:szCs w:val="24"/>
        </w:rPr>
      </w:pPr>
    </w:p>
    <w:p w:rsidR="00817C4A" w:rsidRDefault="00817C4A" w:rsidP="00555294">
      <w:pPr>
        <w:spacing w:after="0" w:line="360" w:lineRule="auto"/>
        <w:jc w:val="both"/>
        <w:rPr>
          <w:rFonts w:ascii="Arial" w:hAnsi="Arial" w:cs="Arial"/>
          <w:sz w:val="24"/>
          <w:szCs w:val="24"/>
        </w:rPr>
      </w:pPr>
      <w:r w:rsidRPr="00555294">
        <w:rPr>
          <w:rFonts w:ascii="Arial" w:hAnsi="Arial" w:cs="Arial"/>
          <w:sz w:val="24"/>
          <w:szCs w:val="24"/>
        </w:rPr>
        <w:lastRenderedPageBreak/>
        <w:tab/>
        <w:t>O presente Termo</w:t>
      </w:r>
      <w:r w:rsidR="00E81E17" w:rsidRPr="00555294">
        <w:rPr>
          <w:rFonts w:ascii="Arial" w:hAnsi="Arial" w:cs="Arial"/>
          <w:sz w:val="24"/>
          <w:szCs w:val="24"/>
        </w:rPr>
        <w:t xml:space="preserve"> de Fomento</w:t>
      </w:r>
      <w:r w:rsidRPr="00555294">
        <w:rPr>
          <w:rFonts w:ascii="Arial" w:hAnsi="Arial" w:cs="Arial"/>
          <w:sz w:val="24"/>
          <w:szCs w:val="24"/>
        </w:rPr>
        <w:t xml:space="preserve"> poderá ser rescindido de pleno direito no caso de infração ou não cumprimento das cláusulas e condições nele estipuladas ou denunciadas por qualquer dos signatários com antecedência mínima de </w:t>
      </w:r>
      <w:r w:rsidR="00432347">
        <w:rPr>
          <w:rFonts w:ascii="Arial" w:hAnsi="Arial" w:cs="Arial"/>
          <w:sz w:val="24"/>
          <w:szCs w:val="24"/>
        </w:rPr>
        <w:t>3</w:t>
      </w:r>
      <w:r w:rsidRPr="00555294">
        <w:rPr>
          <w:rFonts w:ascii="Arial" w:hAnsi="Arial" w:cs="Arial"/>
          <w:sz w:val="24"/>
          <w:szCs w:val="24"/>
        </w:rPr>
        <w:t>0 (</w:t>
      </w:r>
      <w:r w:rsidR="00432347">
        <w:rPr>
          <w:rFonts w:ascii="Arial" w:hAnsi="Arial" w:cs="Arial"/>
          <w:sz w:val="24"/>
          <w:szCs w:val="24"/>
        </w:rPr>
        <w:t>trinta</w:t>
      </w:r>
      <w:r w:rsidRPr="00555294">
        <w:rPr>
          <w:rFonts w:ascii="Arial" w:hAnsi="Arial" w:cs="Arial"/>
          <w:sz w:val="24"/>
          <w:szCs w:val="24"/>
        </w:rPr>
        <w:t>) dias, ou a qualquer tempo, em face de superveniência de impedimento legal que o torne inexequível.</w:t>
      </w:r>
    </w:p>
    <w:p w:rsidR="00700015" w:rsidRPr="00555294" w:rsidRDefault="00700015" w:rsidP="00555294">
      <w:pPr>
        <w:spacing w:after="0" w:line="360" w:lineRule="auto"/>
        <w:jc w:val="both"/>
        <w:rPr>
          <w:rFonts w:ascii="Arial" w:hAnsi="Arial" w:cs="Arial"/>
          <w:sz w:val="24"/>
          <w:szCs w:val="24"/>
        </w:rPr>
      </w:pPr>
    </w:p>
    <w:p w:rsidR="00817C4A" w:rsidRPr="00555294" w:rsidRDefault="00817C4A" w:rsidP="00555294">
      <w:pPr>
        <w:spacing w:after="0" w:line="360" w:lineRule="auto"/>
        <w:jc w:val="both"/>
        <w:rPr>
          <w:rFonts w:ascii="Arial" w:hAnsi="Arial" w:cs="Arial"/>
          <w:sz w:val="24"/>
          <w:szCs w:val="24"/>
        </w:rPr>
      </w:pPr>
      <w:r w:rsidRPr="00555294">
        <w:rPr>
          <w:rFonts w:ascii="Arial" w:hAnsi="Arial" w:cs="Arial"/>
          <w:sz w:val="24"/>
          <w:szCs w:val="24"/>
        </w:rPr>
        <w:t xml:space="preserve"> </w:t>
      </w:r>
    </w:p>
    <w:p w:rsidR="00817C4A" w:rsidRPr="00555294" w:rsidRDefault="00817C4A" w:rsidP="00555294">
      <w:pPr>
        <w:spacing w:after="0" w:line="360" w:lineRule="auto"/>
        <w:jc w:val="both"/>
        <w:rPr>
          <w:rFonts w:ascii="Arial" w:hAnsi="Arial" w:cs="Arial"/>
          <w:b/>
          <w:sz w:val="24"/>
          <w:szCs w:val="24"/>
        </w:rPr>
      </w:pPr>
      <w:r w:rsidRPr="00555294">
        <w:rPr>
          <w:rFonts w:ascii="Arial" w:hAnsi="Arial" w:cs="Arial"/>
          <w:b/>
          <w:sz w:val="24"/>
          <w:szCs w:val="24"/>
        </w:rPr>
        <w:t>CLÁUSULA DÉCIMA SEGUNDA - DO FORO</w:t>
      </w:r>
    </w:p>
    <w:p w:rsidR="00817C4A" w:rsidRPr="00555294" w:rsidRDefault="00817C4A" w:rsidP="00555294">
      <w:pPr>
        <w:spacing w:after="0" w:line="360" w:lineRule="auto"/>
        <w:jc w:val="both"/>
        <w:rPr>
          <w:rFonts w:ascii="Arial" w:hAnsi="Arial" w:cs="Arial"/>
          <w:sz w:val="24"/>
          <w:szCs w:val="24"/>
        </w:rPr>
      </w:pPr>
    </w:p>
    <w:p w:rsidR="00817C4A" w:rsidRPr="00555294" w:rsidRDefault="00817C4A" w:rsidP="00555294">
      <w:pPr>
        <w:pStyle w:val="Corpodetexto"/>
        <w:rPr>
          <w:rFonts w:ascii="Arial" w:hAnsi="Arial" w:cs="Arial"/>
          <w:szCs w:val="24"/>
        </w:rPr>
      </w:pPr>
      <w:r w:rsidRPr="00555294">
        <w:rPr>
          <w:rFonts w:ascii="Arial" w:hAnsi="Arial" w:cs="Arial"/>
          <w:szCs w:val="24"/>
        </w:rPr>
        <w:tab/>
        <w:t xml:space="preserve">Fica eleito o Foro da Comarca de </w:t>
      </w:r>
      <w:r w:rsidR="00432347">
        <w:rPr>
          <w:rFonts w:ascii="Arial" w:hAnsi="Arial" w:cs="Arial"/>
          <w:szCs w:val="24"/>
        </w:rPr>
        <w:t xml:space="preserve">Manaus – AM., </w:t>
      </w:r>
      <w:r w:rsidRPr="00555294">
        <w:rPr>
          <w:rFonts w:ascii="Arial" w:hAnsi="Arial" w:cs="Arial"/>
          <w:szCs w:val="24"/>
        </w:rPr>
        <w:t>para dirimir quaisquer dúvidas suscitadas na execução deste Termo,</w:t>
      </w:r>
      <w:r w:rsidR="00432347">
        <w:rPr>
          <w:rFonts w:ascii="Arial" w:hAnsi="Arial" w:cs="Arial"/>
          <w:szCs w:val="24"/>
        </w:rPr>
        <w:t xml:space="preserve"> quando</w:t>
      </w:r>
      <w:r w:rsidRPr="00555294">
        <w:rPr>
          <w:rFonts w:ascii="Arial" w:hAnsi="Arial" w:cs="Arial"/>
          <w:szCs w:val="24"/>
        </w:rPr>
        <w:t xml:space="preserve"> esgotadas as vias administrativas.</w:t>
      </w:r>
    </w:p>
    <w:p w:rsidR="00817C4A" w:rsidRPr="00555294" w:rsidRDefault="00817C4A" w:rsidP="00555294">
      <w:pPr>
        <w:spacing w:after="0" w:line="360" w:lineRule="auto"/>
        <w:jc w:val="both"/>
        <w:rPr>
          <w:rFonts w:ascii="Arial" w:hAnsi="Arial" w:cs="Arial"/>
          <w:sz w:val="24"/>
          <w:szCs w:val="24"/>
        </w:rPr>
      </w:pPr>
      <w:r w:rsidRPr="00555294">
        <w:rPr>
          <w:rFonts w:ascii="Arial" w:hAnsi="Arial" w:cs="Arial"/>
          <w:sz w:val="24"/>
          <w:szCs w:val="24"/>
        </w:rPr>
        <w:tab/>
        <w:t>E, para validade do que pelas partes foi pactuado, firmou-se o presente Termo, em três vias de igual teor e forma, na presença das testemunhas.</w:t>
      </w:r>
    </w:p>
    <w:p w:rsidR="00817C4A" w:rsidRPr="00555294" w:rsidRDefault="00817C4A" w:rsidP="00555294">
      <w:pPr>
        <w:spacing w:after="0" w:line="360" w:lineRule="auto"/>
        <w:jc w:val="both"/>
        <w:rPr>
          <w:rFonts w:ascii="Arial" w:hAnsi="Arial" w:cs="Arial"/>
          <w:sz w:val="24"/>
          <w:szCs w:val="24"/>
        </w:rPr>
      </w:pPr>
    </w:p>
    <w:p w:rsidR="00817C4A" w:rsidRDefault="00700015" w:rsidP="00555294">
      <w:pPr>
        <w:pStyle w:val="Corpodetexto"/>
        <w:ind w:firstLine="600"/>
        <w:jc w:val="right"/>
        <w:rPr>
          <w:rFonts w:ascii="Arial" w:hAnsi="Arial" w:cs="Arial"/>
          <w:szCs w:val="24"/>
        </w:rPr>
      </w:pPr>
      <w:r>
        <w:rPr>
          <w:rFonts w:ascii="Arial" w:hAnsi="Arial" w:cs="Arial"/>
          <w:szCs w:val="24"/>
        </w:rPr>
        <w:t xml:space="preserve">Manaus – AM.,        de         </w:t>
      </w:r>
      <w:r w:rsidR="00432347">
        <w:rPr>
          <w:rFonts w:ascii="Arial" w:hAnsi="Arial" w:cs="Arial"/>
          <w:szCs w:val="24"/>
        </w:rPr>
        <w:t xml:space="preserve"> de 2021</w:t>
      </w:r>
      <w:r w:rsidR="001E4B4F" w:rsidRPr="00555294">
        <w:rPr>
          <w:rFonts w:ascii="Arial" w:hAnsi="Arial" w:cs="Arial"/>
          <w:szCs w:val="24"/>
        </w:rPr>
        <w:t>.</w:t>
      </w:r>
    </w:p>
    <w:p w:rsidR="00700015" w:rsidRDefault="00700015" w:rsidP="00555294">
      <w:pPr>
        <w:pStyle w:val="Corpodetexto"/>
        <w:ind w:firstLine="600"/>
        <w:jc w:val="right"/>
        <w:rPr>
          <w:rFonts w:ascii="Arial" w:hAnsi="Arial" w:cs="Arial"/>
          <w:szCs w:val="24"/>
        </w:rPr>
      </w:pPr>
    </w:p>
    <w:p w:rsidR="00700015" w:rsidRPr="00555294" w:rsidRDefault="00700015" w:rsidP="00555294">
      <w:pPr>
        <w:pStyle w:val="Corpodetexto"/>
        <w:ind w:firstLine="600"/>
        <w:jc w:val="right"/>
        <w:rPr>
          <w:rFonts w:ascii="Arial" w:hAnsi="Arial" w:cs="Arial"/>
          <w:szCs w:val="24"/>
        </w:rPr>
      </w:pPr>
    </w:p>
    <w:p w:rsidR="00817C4A" w:rsidRDefault="00817C4A" w:rsidP="00555294">
      <w:pPr>
        <w:pStyle w:val="Corpodetexto"/>
        <w:rPr>
          <w:rFonts w:ascii="Arial" w:hAnsi="Arial" w:cs="Arial"/>
          <w:szCs w:val="24"/>
        </w:rPr>
      </w:pPr>
    </w:p>
    <w:p w:rsidR="00700015" w:rsidRDefault="00700015" w:rsidP="00555294">
      <w:pPr>
        <w:pStyle w:val="Corpodetexto"/>
        <w:rPr>
          <w:rFonts w:ascii="Arial" w:hAnsi="Arial" w:cs="Arial"/>
          <w:szCs w:val="24"/>
        </w:rPr>
      </w:pPr>
    </w:p>
    <w:p w:rsidR="00700015" w:rsidRDefault="00700015" w:rsidP="00555294">
      <w:pPr>
        <w:pStyle w:val="Corpodetexto"/>
        <w:rPr>
          <w:rFonts w:ascii="Arial" w:hAnsi="Arial" w:cs="Arial"/>
          <w:szCs w:val="24"/>
        </w:rPr>
      </w:pPr>
    </w:p>
    <w:p w:rsidR="00700015" w:rsidRPr="00555294" w:rsidRDefault="00700015" w:rsidP="00555294">
      <w:pPr>
        <w:pStyle w:val="Corpodetexto"/>
        <w:rPr>
          <w:rFonts w:ascii="Arial" w:hAnsi="Arial" w:cs="Arial"/>
          <w:szCs w:val="24"/>
        </w:rPr>
      </w:pPr>
    </w:p>
    <w:p w:rsidR="00817C4A" w:rsidRPr="00555294" w:rsidRDefault="00432347" w:rsidP="00555294">
      <w:pPr>
        <w:spacing w:after="0" w:line="360" w:lineRule="auto"/>
        <w:jc w:val="center"/>
        <w:rPr>
          <w:rFonts w:ascii="Arial" w:hAnsi="Arial" w:cs="Arial"/>
          <w:sz w:val="24"/>
          <w:szCs w:val="24"/>
        </w:rPr>
      </w:pPr>
      <w:r>
        <w:rPr>
          <w:rFonts w:ascii="Arial" w:hAnsi="Arial" w:cs="Arial"/>
          <w:sz w:val="24"/>
          <w:szCs w:val="24"/>
        </w:rPr>
        <w:t>Jorge Elias Costa de Oliveira</w:t>
      </w:r>
    </w:p>
    <w:p w:rsidR="00817C4A" w:rsidRPr="00555294" w:rsidRDefault="00432347" w:rsidP="00555294">
      <w:pPr>
        <w:spacing w:after="0" w:line="360" w:lineRule="auto"/>
        <w:jc w:val="center"/>
        <w:rPr>
          <w:rFonts w:ascii="Arial" w:hAnsi="Arial" w:cs="Arial"/>
          <w:sz w:val="24"/>
          <w:szCs w:val="24"/>
        </w:rPr>
      </w:pPr>
      <w:r>
        <w:rPr>
          <w:rFonts w:ascii="Arial" w:hAnsi="Arial" w:cs="Arial"/>
          <w:sz w:val="24"/>
          <w:szCs w:val="24"/>
        </w:rPr>
        <w:t>Diretor-Presidente da FAAR</w:t>
      </w:r>
    </w:p>
    <w:p w:rsidR="00817C4A" w:rsidRDefault="00817C4A" w:rsidP="00555294">
      <w:pPr>
        <w:spacing w:after="0" w:line="360" w:lineRule="auto"/>
        <w:jc w:val="center"/>
        <w:rPr>
          <w:rFonts w:ascii="Arial" w:hAnsi="Arial" w:cs="Arial"/>
          <w:sz w:val="24"/>
          <w:szCs w:val="24"/>
        </w:rPr>
      </w:pPr>
    </w:p>
    <w:p w:rsidR="0096453C" w:rsidRDefault="0096453C" w:rsidP="00555294">
      <w:pPr>
        <w:spacing w:after="0" w:line="360" w:lineRule="auto"/>
        <w:jc w:val="center"/>
        <w:rPr>
          <w:rFonts w:ascii="Arial" w:hAnsi="Arial" w:cs="Arial"/>
          <w:sz w:val="24"/>
          <w:szCs w:val="24"/>
        </w:rPr>
      </w:pPr>
    </w:p>
    <w:p w:rsidR="0096453C" w:rsidRDefault="0096453C" w:rsidP="00555294">
      <w:pPr>
        <w:spacing w:after="0" w:line="360" w:lineRule="auto"/>
        <w:jc w:val="center"/>
        <w:rPr>
          <w:rFonts w:ascii="Arial" w:hAnsi="Arial" w:cs="Arial"/>
          <w:sz w:val="24"/>
          <w:szCs w:val="24"/>
        </w:rPr>
      </w:pPr>
    </w:p>
    <w:p w:rsidR="00700015" w:rsidRDefault="00700015" w:rsidP="00555294">
      <w:pPr>
        <w:spacing w:after="0" w:line="360" w:lineRule="auto"/>
        <w:jc w:val="center"/>
        <w:rPr>
          <w:rFonts w:ascii="Arial" w:hAnsi="Arial" w:cs="Arial"/>
          <w:sz w:val="24"/>
          <w:szCs w:val="24"/>
        </w:rPr>
      </w:pPr>
    </w:p>
    <w:p w:rsidR="00700015" w:rsidRPr="00555294" w:rsidRDefault="00700015" w:rsidP="00555294">
      <w:pPr>
        <w:spacing w:after="0" w:line="360" w:lineRule="auto"/>
        <w:jc w:val="center"/>
        <w:rPr>
          <w:rFonts w:ascii="Arial" w:hAnsi="Arial" w:cs="Arial"/>
          <w:sz w:val="24"/>
          <w:szCs w:val="24"/>
        </w:rPr>
      </w:pPr>
    </w:p>
    <w:p w:rsidR="00817C4A" w:rsidRPr="00555294" w:rsidRDefault="00817C4A" w:rsidP="00555294">
      <w:pPr>
        <w:spacing w:after="0" w:line="360" w:lineRule="auto"/>
        <w:jc w:val="center"/>
        <w:rPr>
          <w:rFonts w:ascii="Arial" w:hAnsi="Arial" w:cs="Arial"/>
          <w:sz w:val="24"/>
          <w:szCs w:val="24"/>
        </w:rPr>
      </w:pPr>
      <w:r w:rsidRPr="00555294">
        <w:rPr>
          <w:rFonts w:ascii="Arial" w:hAnsi="Arial" w:cs="Arial"/>
          <w:sz w:val="24"/>
          <w:szCs w:val="24"/>
        </w:rPr>
        <w:t>Presidente da OSC</w:t>
      </w:r>
    </w:p>
    <w:p w:rsidR="00C33F38" w:rsidRPr="00555294" w:rsidRDefault="00C33F38" w:rsidP="00555294">
      <w:pPr>
        <w:spacing w:after="0" w:line="360" w:lineRule="auto"/>
        <w:jc w:val="center"/>
        <w:rPr>
          <w:rFonts w:ascii="Arial" w:hAnsi="Arial" w:cs="Arial"/>
          <w:sz w:val="24"/>
          <w:szCs w:val="24"/>
        </w:rPr>
      </w:pPr>
    </w:p>
    <w:p w:rsidR="00120E7F" w:rsidRPr="00555294" w:rsidRDefault="00120E7F" w:rsidP="00555294">
      <w:pPr>
        <w:spacing w:after="0" w:line="360" w:lineRule="auto"/>
        <w:jc w:val="center"/>
        <w:rPr>
          <w:rFonts w:ascii="Arial" w:hAnsi="Arial" w:cs="Arial"/>
          <w:sz w:val="24"/>
          <w:szCs w:val="24"/>
        </w:rPr>
      </w:pPr>
    </w:p>
    <w:p w:rsidR="00120E7F" w:rsidRDefault="00120E7F" w:rsidP="00555294">
      <w:pPr>
        <w:spacing w:after="0" w:line="360" w:lineRule="auto"/>
        <w:jc w:val="center"/>
        <w:rPr>
          <w:rFonts w:ascii="Arial" w:hAnsi="Arial" w:cs="Arial"/>
          <w:sz w:val="24"/>
          <w:szCs w:val="24"/>
        </w:rPr>
      </w:pPr>
    </w:p>
    <w:p w:rsidR="003B1F27" w:rsidRDefault="003B1F27" w:rsidP="00555294">
      <w:pPr>
        <w:spacing w:after="0" w:line="360" w:lineRule="auto"/>
        <w:jc w:val="center"/>
        <w:rPr>
          <w:rFonts w:ascii="Arial" w:hAnsi="Arial" w:cs="Arial"/>
          <w:sz w:val="24"/>
          <w:szCs w:val="24"/>
        </w:rPr>
      </w:pPr>
    </w:p>
    <w:p w:rsidR="003B1F27" w:rsidRDefault="003B1F27" w:rsidP="00555294">
      <w:pPr>
        <w:spacing w:after="0" w:line="360" w:lineRule="auto"/>
        <w:jc w:val="center"/>
        <w:rPr>
          <w:rFonts w:ascii="Arial" w:hAnsi="Arial" w:cs="Arial"/>
          <w:sz w:val="24"/>
          <w:szCs w:val="24"/>
        </w:rPr>
      </w:pPr>
    </w:p>
    <w:p w:rsidR="003B1F27" w:rsidRDefault="003B1F27" w:rsidP="00555294">
      <w:pPr>
        <w:spacing w:after="0" w:line="360" w:lineRule="auto"/>
        <w:jc w:val="center"/>
        <w:rPr>
          <w:rFonts w:ascii="Arial" w:hAnsi="Arial" w:cs="Arial"/>
          <w:sz w:val="24"/>
          <w:szCs w:val="24"/>
        </w:rPr>
      </w:pPr>
    </w:p>
    <w:p w:rsidR="004649D2" w:rsidRPr="00555294" w:rsidRDefault="004649D2" w:rsidP="00555294">
      <w:pPr>
        <w:spacing w:after="0" w:line="360" w:lineRule="auto"/>
        <w:jc w:val="center"/>
        <w:rPr>
          <w:rFonts w:ascii="Arial" w:hAnsi="Arial" w:cs="Arial"/>
          <w:sz w:val="24"/>
          <w:szCs w:val="24"/>
        </w:rPr>
      </w:pPr>
    </w:p>
    <w:p w:rsidR="00120E7F" w:rsidRDefault="00120E7F" w:rsidP="00555294">
      <w:pPr>
        <w:spacing w:after="0" w:line="360" w:lineRule="auto"/>
        <w:jc w:val="center"/>
        <w:rPr>
          <w:rFonts w:ascii="Arial" w:hAnsi="Arial" w:cs="Arial"/>
          <w:sz w:val="24"/>
          <w:szCs w:val="24"/>
        </w:rPr>
      </w:pPr>
    </w:p>
    <w:p w:rsidR="0096453C" w:rsidRDefault="0096453C" w:rsidP="00555294">
      <w:pPr>
        <w:spacing w:after="0" w:line="360" w:lineRule="auto"/>
        <w:jc w:val="center"/>
        <w:rPr>
          <w:rFonts w:ascii="Arial" w:hAnsi="Arial" w:cs="Arial"/>
          <w:sz w:val="24"/>
          <w:szCs w:val="24"/>
        </w:rPr>
      </w:pPr>
    </w:p>
    <w:p w:rsidR="0096453C" w:rsidRDefault="0096453C" w:rsidP="00555294">
      <w:pPr>
        <w:spacing w:after="0" w:line="360" w:lineRule="auto"/>
        <w:jc w:val="center"/>
        <w:rPr>
          <w:rFonts w:ascii="Arial" w:hAnsi="Arial" w:cs="Arial"/>
          <w:sz w:val="24"/>
          <w:szCs w:val="24"/>
        </w:rPr>
      </w:pPr>
    </w:p>
    <w:p w:rsidR="0096453C" w:rsidRDefault="0096453C" w:rsidP="00555294">
      <w:pPr>
        <w:spacing w:after="0" w:line="360" w:lineRule="auto"/>
        <w:jc w:val="center"/>
        <w:rPr>
          <w:rFonts w:ascii="Arial" w:hAnsi="Arial" w:cs="Arial"/>
          <w:sz w:val="24"/>
          <w:szCs w:val="24"/>
        </w:rPr>
      </w:pPr>
    </w:p>
    <w:p w:rsidR="00700015" w:rsidRDefault="00700015" w:rsidP="00555294">
      <w:pPr>
        <w:spacing w:after="0" w:line="360" w:lineRule="auto"/>
        <w:jc w:val="center"/>
        <w:rPr>
          <w:rFonts w:ascii="Arial" w:hAnsi="Arial" w:cs="Arial"/>
          <w:sz w:val="24"/>
          <w:szCs w:val="24"/>
        </w:rPr>
      </w:pPr>
    </w:p>
    <w:p w:rsidR="0096453C" w:rsidRPr="00555294" w:rsidRDefault="0096453C" w:rsidP="00555294">
      <w:pPr>
        <w:spacing w:after="0" w:line="360" w:lineRule="auto"/>
        <w:jc w:val="center"/>
        <w:rPr>
          <w:rFonts w:ascii="Arial" w:hAnsi="Arial" w:cs="Arial"/>
          <w:sz w:val="24"/>
          <w:szCs w:val="24"/>
        </w:rPr>
      </w:pPr>
    </w:p>
    <w:p w:rsidR="00432347" w:rsidRPr="00555294" w:rsidRDefault="00432347" w:rsidP="00432347">
      <w:pPr>
        <w:spacing w:after="0" w:line="360" w:lineRule="auto"/>
        <w:jc w:val="center"/>
        <w:rPr>
          <w:rFonts w:ascii="Arial" w:eastAsia="Times New Roman" w:hAnsi="Arial" w:cs="Arial"/>
          <w:b/>
          <w:sz w:val="24"/>
          <w:szCs w:val="24"/>
          <w:lang w:eastAsia="pt-BR"/>
        </w:rPr>
      </w:pPr>
      <w:r w:rsidRPr="00555294">
        <w:rPr>
          <w:rFonts w:ascii="Arial" w:eastAsia="Times New Roman" w:hAnsi="Arial" w:cs="Arial"/>
          <w:b/>
          <w:sz w:val="24"/>
          <w:szCs w:val="24"/>
          <w:lang w:eastAsia="pt-BR"/>
        </w:rPr>
        <w:t>ANEXO V</w:t>
      </w:r>
    </w:p>
    <w:p w:rsidR="0047685B" w:rsidRDefault="0047685B" w:rsidP="00555294">
      <w:pPr>
        <w:pStyle w:val="Ttulo1"/>
        <w:spacing w:before="0" w:after="0" w:line="360" w:lineRule="auto"/>
        <w:jc w:val="center"/>
        <w:rPr>
          <w:rFonts w:ascii="Arial" w:eastAsia="Calibri" w:hAnsi="Arial" w:cs="Arial"/>
          <w:sz w:val="24"/>
          <w:szCs w:val="24"/>
        </w:rPr>
      </w:pPr>
      <w:r w:rsidRPr="00555294">
        <w:rPr>
          <w:rFonts w:ascii="Arial" w:eastAsia="Calibri" w:hAnsi="Arial" w:cs="Arial"/>
          <w:sz w:val="24"/>
          <w:szCs w:val="24"/>
        </w:rPr>
        <w:t>CRONOGRAMA DO CERTAME</w:t>
      </w:r>
    </w:p>
    <w:p w:rsidR="0096453C" w:rsidRDefault="0096453C" w:rsidP="0096453C">
      <w:pPr>
        <w:rPr>
          <w:lang w:eastAsia="pt-BR"/>
        </w:rPr>
      </w:pPr>
    </w:p>
    <w:tbl>
      <w:tblPr>
        <w:tblStyle w:val="Tabelacomgrade"/>
        <w:tblW w:w="10490" w:type="dxa"/>
        <w:tblInd w:w="-714" w:type="dxa"/>
        <w:tblLook w:val="04A0" w:firstRow="1" w:lastRow="0" w:firstColumn="1" w:lastColumn="0" w:noHBand="0" w:noVBand="1"/>
      </w:tblPr>
      <w:tblGrid>
        <w:gridCol w:w="844"/>
        <w:gridCol w:w="7113"/>
        <w:gridCol w:w="2533"/>
      </w:tblGrid>
      <w:tr w:rsidR="00946907" w:rsidRPr="00DF085C"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sidRPr="00DF085C">
              <w:rPr>
                <w:b/>
                <w:color w:val="F2F2F2" w:themeColor="background1" w:themeShade="F2"/>
              </w:rPr>
              <w:t>ETAPA</w:t>
            </w:r>
          </w:p>
        </w:tc>
        <w:tc>
          <w:tcPr>
            <w:tcW w:w="0" w:type="auto"/>
            <w:shd w:val="clear" w:color="auto" w:fill="2E74B5" w:themeFill="accent1" w:themeFillShade="BF"/>
            <w:vAlign w:val="center"/>
          </w:tcPr>
          <w:p w:rsidR="00946907" w:rsidRPr="00DF085C" w:rsidRDefault="00946907" w:rsidP="00DF55EC">
            <w:pPr>
              <w:jc w:val="center"/>
              <w:rPr>
                <w:b/>
                <w:color w:val="F2F2F2" w:themeColor="background1" w:themeShade="F2"/>
              </w:rPr>
            </w:pPr>
            <w:r w:rsidRPr="00DF085C">
              <w:rPr>
                <w:b/>
                <w:color w:val="F2F2F2" w:themeColor="background1" w:themeShade="F2"/>
              </w:rPr>
              <w:t>DESCRIÇÃO</w:t>
            </w:r>
          </w:p>
        </w:tc>
        <w:tc>
          <w:tcPr>
            <w:tcW w:w="2533" w:type="dxa"/>
            <w:shd w:val="clear" w:color="auto" w:fill="2E74B5" w:themeFill="accent1" w:themeFillShade="BF"/>
            <w:vAlign w:val="center"/>
          </w:tcPr>
          <w:p w:rsidR="00946907" w:rsidRPr="00DF085C" w:rsidRDefault="00946907" w:rsidP="00946907">
            <w:pPr>
              <w:jc w:val="center"/>
              <w:rPr>
                <w:b/>
                <w:color w:val="F2F2F2" w:themeColor="background1" w:themeShade="F2"/>
              </w:rPr>
            </w:pPr>
            <w:r w:rsidRPr="00DF085C">
              <w:rPr>
                <w:b/>
                <w:color w:val="F2F2F2" w:themeColor="background1" w:themeShade="F2"/>
              </w:rPr>
              <w:t>PERÍODO</w:t>
            </w:r>
          </w:p>
        </w:tc>
      </w:tr>
      <w:tr w:rsidR="00946907" w:rsidTr="00946907">
        <w:trPr>
          <w:trHeight w:val="408"/>
        </w:trPr>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Divulgação e publicação do Edital de Chamamento</w:t>
            </w:r>
            <w:r w:rsidR="00700015">
              <w:rPr>
                <w:rFonts w:ascii="Arial" w:hAnsi="Arial" w:cs="Arial"/>
                <w:sz w:val="20"/>
                <w:szCs w:val="24"/>
                <w:lang w:eastAsia="ar-SA"/>
              </w:rPr>
              <w:t xml:space="preserve"> </w:t>
            </w:r>
          </w:p>
        </w:tc>
        <w:tc>
          <w:tcPr>
            <w:tcW w:w="2533" w:type="dxa"/>
            <w:vAlign w:val="center"/>
          </w:tcPr>
          <w:p w:rsidR="00946907" w:rsidRPr="00E56ED2" w:rsidRDefault="00946907" w:rsidP="00946907">
            <w:pPr>
              <w:pStyle w:val="TableParagraph"/>
              <w:spacing w:before="121"/>
              <w:ind w:left="121" w:right="112"/>
              <w:jc w:val="center"/>
              <w:rPr>
                <w:rFonts w:ascii="Arial" w:hAnsi="Arial" w:cs="Arial"/>
                <w:sz w:val="18"/>
              </w:rPr>
            </w:pPr>
            <w:r w:rsidRPr="00E56ED2">
              <w:rPr>
                <w:rFonts w:ascii="Arial" w:hAnsi="Arial" w:cs="Arial"/>
                <w:sz w:val="18"/>
              </w:rPr>
              <w:t>31/05/2021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2</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para protocolização de projetos</w:t>
            </w:r>
          </w:p>
        </w:tc>
        <w:tc>
          <w:tcPr>
            <w:tcW w:w="2533" w:type="dxa"/>
            <w:vAlign w:val="center"/>
          </w:tcPr>
          <w:p w:rsidR="00946907" w:rsidRPr="00E56ED2" w:rsidRDefault="00946907" w:rsidP="00946907">
            <w:pPr>
              <w:pStyle w:val="TableParagraph"/>
              <w:spacing w:before="18"/>
              <w:ind w:left="121"/>
              <w:jc w:val="center"/>
              <w:rPr>
                <w:rFonts w:ascii="Arial" w:hAnsi="Arial" w:cs="Arial"/>
                <w:sz w:val="18"/>
              </w:rPr>
            </w:pPr>
            <w:r w:rsidRPr="00E56ED2">
              <w:rPr>
                <w:rFonts w:ascii="Arial" w:hAnsi="Arial" w:cs="Arial"/>
                <w:sz w:val="18"/>
              </w:rPr>
              <w:t>01/06/2021</w:t>
            </w:r>
            <w:r w:rsidRPr="00E56ED2">
              <w:rPr>
                <w:rFonts w:ascii="Arial" w:hAnsi="Arial" w:cs="Arial"/>
                <w:spacing w:val="-2"/>
                <w:sz w:val="18"/>
              </w:rPr>
              <w:t xml:space="preserve"> </w:t>
            </w:r>
            <w:r w:rsidRPr="00E56ED2">
              <w:rPr>
                <w:rFonts w:ascii="Arial" w:hAnsi="Arial" w:cs="Arial"/>
                <w:sz w:val="18"/>
              </w:rPr>
              <w:t>A 30/06/2021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3</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para solicitações de informações acerca da interpretação do Edital</w:t>
            </w:r>
          </w:p>
        </w:tc>
        <w:tc>
          <w:tcPr>
            <w:tcW w:w="2533" w:type="dxa"/>
            <w:vAlign w:val="center"/>
          </w:tcPr>
          <w:p w:rsidR="00946907" w:rsidRPr="00E56ED2" w:rsidRDefault="00946907" w:rsidP="00946907">
            <w:pPr>
              <w:pStyle w:val="TableParagraph"/>
              <w:spacing w:before="47" w:line="207" w:lineRule="exact"/>
              <w:ind w:left="121"/>
              <w:jc w:val="center"/>
              <w:rPr>
                <w:rFonts w:ascii="Arial" w:hAnsi="Arial" w:cs="Arial"/>
                <w:sz w:val="18"/>
              </w:rPr>
            </w:pPr>
            <w:r w:rsidRPr="00E56ED2">
              <w:rPr>
                <w:rFonts w:ascii="Arial" w:hAnsi="Arial" w:cs="Arial"/>
                <w:sz w:val="18"/>
              </w:rPr>
              <w:t>01/06/2021</w:t>
            </w:r>
            <w:r w:rsidRPr="00E56ED2">
              <w:rPr>
                <w:rFonts w:ascii="Arial" w:hAnsi="Arial" w:cs="Arial"/>
                <w:spacing w:val="-2"/>
                <w:sz w:val="18"/>
              </w:rPr>
              <w:t xml:space="preserve"> </w:t>
            </w:r>
            <w:r w:rsidRPr="00E56ED2">
              <w:rPr>
                <w:rFonts w:ascii="Arial" w:hAnsi="Arial" w:cs="Arial"/>
                <w:sz w:val="18"/>
              </w:rPr>
              <w:t>A 15/06/2021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4</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de recursos quanto ao Edital</w:t>
            </w:r>
          </w:p>
        </w:tc>
        <w:tc>
          <w:tcPr>
            <w:tcW w:w="2533" w:type="dxa"/>
            <w:vAlign w:val="center"/>
          </w:tcPr>
          <w:p w:rsidR="00946907" w:rsidRPr="00E56ED2" w:rsidRDefault="00946907" w:rsidP="00946907">
            <w:pPr>
              <w:pStyle w:val="TableParagraph"/>
              <w:spacing w:before="18" w:line="207" w:lineRule="exact"/>
              <w:ind w:left="121"/>
              <w:jc w:val="center"/>
              <w:rPr>
                <w:rFonts w:ascii="Arial" w:hAnsi="Arial" w:cs="Arial"/>
                <w:sz w:val="18"/>
              </w:rPr>
            </w:pPr>
            <w:r w:rsidRPr="00E56ED2">
              <w:rPr>
                <w:rFonts w:ascii="Arial" w:hAnsi="Arial" w:cs="Arial"/>
                <w:sz w:val="18"/>
              </w:rPr>
              <w:t>16/06/2021</w:t>
            </w:r>
            <w:r w:rsidRPr="00E56ED2">
              <w:rPr>
                <w:rFonts w:ascii="Arial" w:hAnsi="Arial" w:cs="Arial"/>
                <w:spacing w:val="-1"/>
                <w:sz w:val="18"/>
              </w:rPr>
              <w:t xml:space="preserve"> </w:t>
            </w:r>
            <w:r w:rsidRPr="00E56ED2">
              <w:rPr>
                <w:rFonts w:ascii="Arial" w:hAnsi="Arial" w:cs="Arial"/>
                <w:sz w:val="18"/>
              </w:rPr>
              <w:t>A 30/06/2021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5</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de resposta aos recursos do Edital</w:t>
            </w:r>
          </w:p>
        </w:tc>
        <w:tc>
          <w:tcPr>
            <w:tcW w:w="2533" w:type="dxa"/>
            <w:vAlign w:val="center"/>
          </w:tcPr>
          <w:p w:rsidR="00946907" w:rsidRPr="00E56ED2" w:rsidRDefault="00946907" w:rsidP="00946907">
            <w:pPr>
              <w:pStyle w:val="TableParagraph"/>
              <w:spacing w:before="18" w:line="207" w:lineRule="exact"/>
              <w:ind w:left="121"/>
              <w:jc w:val="center"/>
              <w:rPr>
                <w:rFonts w:ascii="Arial" w:hAnsi="Arial" w:cs="Arial"/>
                <w:sz w:val="18"/>
              </w:rPr>
            </w:pPr>
            <w:r w:rsidRPr="00E56ED2">
              <w:rPr>
                <w:rFonts w:ascii="Arial" w:hAnsi="Arial" w:cs="Arial"/>
                <w:sz w:val="18"/>
              </w:rPr>
              <w:t>01/07/2021</w:t>
            </w:r>
            <w:r w:rsidRPr="00E56ED2">
              <w:rPr>
                <w:rFonts w:ascii="Arial" w:hAnsi="Arial" w:cs="Arial"/>
                <w:spacing w:val="-1"/>
                <w:sz w:val="18"/>
              </w:rPr>
              <w:t xml:space="preserve"> </w:t>
            </w:r>
            <w:r w:rsidRPr="00E56ED2">
              <w:rPr>
                <w:rFonts w:ascii="Arial" w:hAnsi="Arial" w:cs="Arial"/>
                <w:sz w:val="18"/>
              </w:rPr>
              <w:t>A 02/07/2021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6</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Análise dos projetos pela Comissão de Seleção e emissão de pareceres</w:t>
            </w:r>
          </w:p>
        </w:tc>
        <w:tc>
          <w:tcPr>
            <w:tcW w:w="2533" w:type="dxa"/>
            <w:vAlign w:val="center"/>
          </w:tcPr>
          <w:p w:rsidR="00946907" w:rsidRPr="00E56ED2" w:rsidRDefault="00946907" w:rsidP="00946907">
            <w:pPr>
              <w:pStyle w:val="TableParagraph"/>
              <w:spacing w:before="45" w:line="207" w:lineRule="exact"/>
              <w:ind w:left="121"/>
              <w:jc w:val="center"/>
              <w:rPr>
                <w:rFonts w:ascii="Arial" w:hAnsi="Arial" w:cs="Arial"/>
                <w:sz w:val="18"/>
              </w:rPr>
            </w:pPr>
            <w:r w:rsidRPr="00E56ED2">
              <w:rPr>
                <w:rFonts w:ascii="Arial" w:hAnsi="Arial" w:cs="Arial"/>
                <w:sz w:val="18"/>
              </w:rPr>
              <w:t>01/07/2021</w:t>
            </w:r>
            <w:r w:rsidRPr="00E56ED2">
              <w:rPr>
                <w:rFonts w:ascii="Arial" w:hAnsi="Arial" w:cs="Arial"/>
                <w:spacing w:val="-2"/>
                <w:sz w:val="18"/>
              </w:rPr>
              <w:t xml:space="preserve"> </w:t>
            </w:r>
            <w:r w:rsidRPr="00E56ED2">
              <w:rPr>
                <w:rFonts w:ascii="Arial" w:hAnsi="Arial" w:cs="Arial"/>
                <w:sz w:val="18"/>
              </w:rPr>
              <w:t>A 08/07/2021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7</w:t>
            </w:r>
          </w:p>
        </w:tc>
        <w:tc>
          <w:tcPr>
            <w:tcW w:w="0" w:type="auto"/>
            <w:vAlign w:val="center"/>
          </w:tcPr>
          <w:p w:rsidR="00946907" w:rsidRPr="0033288B" w:rsidRDefault="00946907" w:rsidP="00700015">
            <w:pPr>
              <w:spacing w:after="0" w:line="360" w:lineRule="auto"/>
              <w:rPr>
                <w:rFonts w:ascii="Arial" w:hAnsi="Arial" w:cs="Arial"/>
                <w:sz w:val="20"/>
                <w:szCs w:val="24"/>
                <w:lang w:eastAsia="ar-SA"/>
              </w:rPr>
            </w:pPr>
            <w:r w:rsidRPr="0033288B">
              <w:rPr>
                <w:rFonts w:ascii="Arial" w:hAnsi="Arial" w:cs="Arial"/>
                <w:sz w:val="20"/>
                <w:szCs w:val="24"/>
                <w:lang w:eastAsia="ar-SA"/>
              </w:rPr>
              <w:t>Divulgação da seleção das OSC</w:t>
            </w:r>
            <w:r w:rsidR="00700015">
              <w:rPr>
                <w:rFonts w:ascii="Arial" w:hAnsi="Arial" w:cs="Arial"/>
                <w:sz w:val="20"/>
                <w:szCs w:val="24"/>
                <w:lang w:eastAsia="ar-SA"/>
              </w:rPr>
              <w:t>’s</w:t>
            </w:r>
            <w:r w:rsidRPr="0033288B">
              <w:rPr>
                <w:rFonts w:ascii="Arial" w:hAnsi="Arial" w:cs="Arial"/>
                <w:sz w:val="20"/>
                <w:szCs w:val="24"/>
                <w:lang w:eastAsia="ar-SA"/>
              </w:rPr>
              <w:t xml:space="preserve"> </w:t>
            </w:r>
          </w:p>
        </w:tc>
        <w:tc>
          <w:tcPr>
            <w:tcW w:w="2533" w:type="dxa"/>
            <w:vAlign w:val="center"/>
          </w:tcPr>
          <w:p w:rsidR="00946907" w:rsidRPr="00E56ED2" w:rsidRDefault="00946907" w:rsidP="00946907">
            <w:pPr>
              <w:pStyle w:val="TableParagraph"/>
              <w:spacing w:before="147"/>
              <w:ind w:left="120" w:right="113"/>
              <w:jc w:val="center"/>
              <w:rPr>
                <w:rFonts w:ascii="Arial" w:hAnsi="Arial" w:cs="Arial"/>
                <w:sz w:val="18"/>
              </w:rPr>
            </w:pPr>
            <w:r w:rsidRPr="00E56ED2">
              <w:rPr>
                <w:rFonts w:ascii="Arial" w:hAnsi="Arial" w:cs="Arial"/>
                <w:sz w:val="18"/>
              </w:rPr>
              <w:t>09/07/2021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8</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para recursos quanto à avaliação da OSC</w:t>
            </w:r>
            <w:r w:rsidR="00700015">
              <w:rPr>
                <w:rFonts w:ascii="Arial" w:hAnsi="Arial" w:cs="Arial"/>
                <w:sz w:val="20"/>
                <w:szCs w:val="24"/>
                <w:lang w:eastAsia="ar-SA"/>
              </w:rPr>
              <w:t>’s</w:t>
            </w:r>
          </w:p>
        </w:tc>
        <w:tc>
          <w:tcPr>
            <w:tcW w:w="2533" w:type="dxa"/>
            <w:vAlign w:val="center"/>
          </w:tcPr>
          <w:p w:rsidR="00946907" w:rsidRPr="00E56ED2" w:rsidRDefault="00946907" w:rsidP="00946907">
            <w:pPr>
              <w:pStyle w:val="TableParagraph"/>
              <w:spacing w:before="18"/>
              <w:ind w:left="121"/>
              <w:jc w:val="center"/>
              <w:rPr>
                <w:rFonts w:ascii="Arial" w:hAnsi="Arial" w:cs="Arial"/>
                <w:sz w:val="18"/>
              </w:rPr>
            </w:pPr>
            <w:r w:rsidRPr="00E56ED2">
              <w:rPr>
                <w:rFonts w:ascii="Arial" w:hAnsi="Arial" w:cs="Arial"/>
                <w:sz w:val="18"/>
              </w:rPr>
              <w:t>09/07/2021</w:t>
            </w:r>
            <w:r w:rsidRPr="00E56ED2">
              <w:rPr>
                <w:rFonts w:ascii="Arial" w:hAnsi="Arial" w:cs="Arial"/>
                <w:spacing w:val="-2"/>
                <w:sz w:val="18"/>
              </w:rPr>
              <w:t xml:space="preserve"> </w:t>
            </w:r>
            <w:r w:rsidRPr="00E56ED2">
              <w:rPr>
                <w:rFonts w:ascii="Arial" w:hAnsi="Arial" w:cs="Arial"/>
                <w:sz w:val="18"/>
              </w:rPr>
              <w:t>A 12/07/2021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9</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de resposta aos recursos da avaliação da OSC</w:t>
            </w:r>
            <w:r w:rsidR="00700015">
              <w:rPr>
                <w:rFonts w:ascii="Arial" w:hAnsi="Arial" w:cs="Arial"/>
                <w:sz w:val="20"/>
                <w:szCs w:val="24"/>
                <w:lang w:eastAsia="ar-SA"/>
              </w:rPr>
              <w:t>’s</w:t>
            </w:r>
          </w:p>
        </w:tc>
        <w:tc>
          <w:tcPr>
            <w:tcW w:w="2533" w:type="dxa"/>
            <w:vAlign w:val="center"/>
          </w:tcPr>
          <w:p w:rsidR="00946907" w:rsidRPr="00E56ED2" w:rsidRDefault="00946907" w:rsidP="00946907">
            <w:pPr>
              <w:pStyle w:val="TableParagraph"/>
              <w:spacing w:before="20" w:line="207" w:lineRule="exact"/>
              <w:ind w:left="121"/>
              <w:jc w:val="center"/>
              <w:rPr>
                <w:rFonts w:ascii="Arial" w:hAnsi="Arial" w:cs="Arial"/>
                <w:sz w:val="18"/>
              </w:rPr>
            </w:pPr>
            <w:r w:rsidRPr="00E56ED2">
              <w:rPr>
                <w:rFonts w:ascii="Arial" w:hAnsi="Arial" w:cs="Arial"/>
                <w:sz w:val="18"/>
              </w:rPr>
              <w:t>13/07/2021</w:t>
            </w:r>
            <w:r w:rsidRPr="00E56ED2">
              <w:rPr>
                <w:rFonts w:ascii="Arial" w:hAnsi="Arial" w:cs="Arial"/>
                <w:spacing w:val="-2"/>
                <w:sz w:val="18"/>
              </w:rPr>
              <w:t xml:space="preserve"> </w:t>
            </w:r>
            <w:r w:rsidRPr="00E56ED2">
              <w:rPr>
                <w:rFonts w:ascii="Arial" w:hAnsi="Arial" w:cs="Arial"/>
                <w:sz w:val="18"/>
              </w:rPr>
              <w:t>A 14/07/2021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10</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para entrega dos documentos conforme previsto no Edital</w:t>
            </w:r>
          </w:p>
        </w:tc>
        <w:tc>
          <w:tcPr>
            <w:tcW w:w="2533" w:type="dxa"/>
            <w:vAlign w:val="center"/>
          </w:tcPr>
          <w:p w:rsidR="00946907" w:rsidRPr="00E56ED2" w:rsidRDefault="00946907" w:rsidP="00946907">
            <w:pPr>
              <w:pStyle w:val="TableParagraph"/>
              <w:spacing w:before="44" w:line="207" w:lineRule="exact"/>
              <w:ind w:left="121"/>
              <w:jc w:val="center"/>
              <w:rPr>
                <w:rFonts w:ascii="Arial" w:hAnsi="Arial" w:cs="Arial"/>
                <w:sz w:val="18"/>
              </w:rPr>
            </w:pPr>
            <w:r w:rsidRPr="00E56ED2">
              <w:rPr>
                <w:rFonts w:ascii="Arial" w:hAnsi="Arial" w:cs="Arial"/>
                <w:sz w:val="18"/>
              </w:rPr>
              <w:t>15/07/2021</w:t>
            </w:r>
            <w:r w:rsidRPr="00E56ED2">
              <w:rPr>
                <w:rFonts w:ascii="Arial" w:hAnsi="Arial" w:cs="Arial"/>
                <w:spacing w:val="-2"/>
                <w:sz w:val="18"/>
              </w:rPr>
              <w:t xml:space="preserve"> </w:t>
            </w:r>
            <w:r w:rsidRPr="00E56ED2">
              <w:rPr>
                <w:rFonts w:ascii="Arial" w:hAnsi="Arial" w:cs="Arial"/>
                <w:sz w:val="18"/>
              </w:rPr>
              <w:t>A 16/07/2021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11</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para análise da documentação pela Comissão de Seleção</w:t>
            </w:r>
          </w:p>
        </w:tc>
        <w:tc>
          <w:tcPr>
            <w:tcW w:w="2533" w:type="dxa"/>
            <w:vAlign w:val="center"/>
          </w:tcPr>
          <w:p w:rsidR="00946907" w:rsidRPr="00E56ED2" w:rsidRDefault="00946907" w:rsidP="00946907">
            <w:pPr>
              <w:pStyle w:val="TableParagraph"/>
              <w:spacing w:before="46" w:line="207" w:lineRule="exact"/>
              <w:ind w:left="121"/>
              <w:jc w:val="center"/>
              <w:rPr>
                <w:rFonts w:ascii="Arial" w:hAnsi="Arial" w:cs="Arial"/>
                <w:sz w:val="18"/>
              </w:rPr>
            </w:pPr>
            <w:r w:rsidRPr="00E56ED2">
              <w:rPr>
                <w:rFonts w:ascii="Arial" w:hAnsi="Arial" w:cs="Arial"/>
                <w:sz w:val="18"/>
              </w:rPr>
              <w:t>19/07/2021</w:t>
            </w:r>
            <w:r w:rsidRPr="00E56ED2">
              <w:rPr>
                <w:rFonts w:ascii="Arial" w:hAnsi="Arial" w:cs="Arial"/>
                <w:spacing w:val="-2"/>
                <w:sz w:val="18"/>
              </w:rPr>
              <w:t xml:space="preserve"> </w:t>
            </w:r>
            <w:r w:rsidRPr="00E56ED2">
              <w:rPr>
                <w:rFonts w:ascii="Arial" w:hAnsi="Arial" w:cs="Arial"/>
                <w:sz w:val="18"/>
              </w:rPr>
              <w:t>A 25/07/2021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12</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para emissão de Parecer: Comissão de Seleção</w:t>
            </w:r>
          </w:p>
        </w:tc>
        <w:tc>
          <w:tcPr>
            <w:tcW w:w="2533" w:type="dxa"/>
            <w:vAlign w:val="center"/>
          </w:tcPr>
          <w:p w:rsidR="00946907" w:rsidRPr="00E56ED2" w:rsidRDefault="00946907" w:rsidP="00946907">
            <w:pPr>
              <w:pStyle w:val="TableParagraph"/>
              <w:spacing w:before="150"/>
              <w:ind w:left="120" w:right="113"/>
              <w:jc w:val="center"/>
              <w:rPr>
                <w:rFonts w:ascii="Arial" w:hAnsi="Arial" w:cs="Arial"/>
                <w:sz w:val="18"/>
              </w:rPr>
            </w:pPr>
            <w:r w:rsidRPr="00E56ED2">
              <w:rPr>
                <w:rFonts w:ascii="Arial" w:hAnsi="Arial" w:cs="Arial"/>
                <w:sz w:val="18"/>
              </w:rPr>
              <w:t>25/07/2021 A 31/07/2021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13</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Parecer dos projetos, emitidos pela Assessoria Jurídica da FAAR.</w:t>
            </w:r>
          </w:p>
        </w:tc>
        <w:tc>
          <w:tcPr>
            <w:tcW w:w="2533" w:type="dxa"/>
            <w:vAlign w:val="center"/>
          </w:tcPr>
          <w:p w:rsidR="00946907" w:rsidRPr="00E56ED2" w:rsidRDefault="00946907" w:rsidP="00946907">
            <w:pPr>
              <w:pStyle w:val="TableParagraph"/>
              <w:spacing w:before="150"/>
              <w:ind w:left="120" w:right="113"/>
              <w:jc w:val="center"/>
              <w:rPr>
                <w:rFonts w:ascii="Arial" w:hAnsi="Arial" w:cs="Arial"/>
                <w:sz w:val="18"/>
              </w:rPr>
            </w:pPr>
            <w:r w:rsidRPr="00E56ED2">
              <w:rPr>
                <w:rFonts w:ascii="Arial" w:hAnsi="Arial" w:cs="Arial"/>
                <w:sz w:val="18"/>
              </w:rPr>
              <w:t>01/08/2021 A 05/08/2021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14</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Publicação final das OSC’s contempladas</w:t>
            </w:r>
          </w:p>
        </w:tc>
        <w:tc>
          <w:tcPr>
            <w:tcW w:w="2533" w:type="dxa"/>
            <w:vAlign w:val="center"/>
          </w:tcPr>
          <w:p w:rsidR="00946907" w:rsidRPr="00E56ED2" w:rsidRDefault="00946907" w:rsidP="00946907">
            <w:pPr>
              <w:pStyle w:val="TableParagraph"/>
              <w:spacing w:before="123"/>
              <w:ind w:left="120" w:right="113"/>
              <w:jc w:val="center"/>
              <w:rPr>
                <w:rFonts w:ascii="Arial" w:hAnsi="Arial" w:cs="Arial"/>
                <w:sz w:val="18"/>
              </w:rPr>
            </w:pPr>
            <w:r w:rsidRPr="00E56ED2">
              <w:rPr>
                <w:rFonts w:ascii="Arial" w:hAnsi="Arial" w:cs="Arial"/>
                <w:sz w:val="18"/>
              </w:rPr>
              <w:t>05/08/2021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15</w:t>
            </w:r>
          </w:p>
        </w:tc>
        <w:tc>
          <w:tcPr>
            <w:tcW w:w="0" w:type="auto"/>
            <w:vAlign w:val="center"/>
          </w:tcPr>
          <w:p w:rsidR="00946907" w:rsidRPr="0033288B" w:rsidRDefault="00700015" w:rsidP="00946907">
            <w:pPr>
              <w:spacing w:after="0" w:line="360" w:lineRule="auto"/>
              <w:rPr>
                <w:rFonts w:ascii="Arial" w:hAnsi="Arial" w:cs="Arial"/>
                <w:sz w:val="20"/>
                <w:szCs w:val="24"/>
                <w:lang w:eastAsia="ar-SA"/>
              </w:rPr>
            </w:pPr>
            <w:r>
              <w:rPr>
                <w:rFonts w:ascii="Arial" w:hAnsi="Arial" w:cs="Arial"/>
                <w:sz w:val="20"/>
                <w:szCs w:val="24"/>
                <w:lang w:eastAsia="ar-SA"/>
              </w:rPr>
              <w:t>Período de recurso quanto à</w:t>
            </w:r>
            <w:r w:rsidR="00946907" w:rsidRPr="0033288B">
              <w:rPr>
                <w:rFonts w:ascii="Arial" w:hAnsi="Arial" w:cs="Arial"/>
                <w:sz w:val="20"/>
                <w:szCs w:val="24"/>
                <w:lang w:eastAsia="ar-SA"/>
              </w:rPr>
              <w:t xml:space="preserve"> Publicação Final </w:t>
            </w:r>
          </w:p>
        </w:tc>
        <w:tc>
          <w:tcPr>
            <w:tcW w:w="2533" w:type="dxa"/>
            <w:vAlign w:val="center"/>
          </w:tcPr>
          <w:p w:rsidR="00946907" w:rsidRPr="00E56ED2" w:rsidRDefault="00946907" w:rsidP="00946907">
            <w:pPr>
              <w:pStyle w:val="TableParagraph"/>
              <w:spacing w:before="44" w:line="207" w:lineRule="exact"/>
              <w:ind w:left="121"/>
              <w:jc w:val="center"/>
              <w:rPr>
                <w:rFonts w:ascii="Arial" w:hAnsi="Arial" w:cs="Arial"/>
                <w:sz w:val="18"/>
              </w:rPr>
            </w:pPr>
            <w:r w:rsidRPr="00E56ED2">
              <w:rPr>
                <w:rFonts w:ascii="Arial" w:hAnsi="Arial" w:cs="Arial"/>
                <w:sz w:val="18"/>
              </w:rPr>
              <w:t>06/08/2021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16</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de resposta</w:t>
            </w:r>
            <w:r w:rsidR="00700015">
              <w:rPr>
                <w:rFonts w:ascii="Arial" w:hAnsi="Arial" w:cs="Arial"/>
                <w:sz w:val="20"/>
                <w:szCs w:val="24"/>
                <w:lang w:eastAsia="ar-SA"/>
              </w:rPr>
              <w:t xml:space="preserve"> aos recursos quanto à</w:t>
            </w:r>
            <w:r w:rsidRPr="0033288B">
              <w:rPr>
                <w:rFonts w:ascii="Arial" w:hAnsi="Arial" w:cs="Arial"/>
                <w:sz w:val="20"/>
                <w:szCs w:val="24"/>
                <w:lang w:eastAsia="ar-SA"/>
              </w:rPr>
              <w:t xml:space="preserve"> Publicação Final</w:t>
            </w:r>
          </w:p>
        </w:tc>
        <w:tc>
          <w:tcPr>
            <w:tcW w:w="2533" w:type="dxa"/>
            <w:vAlign w:val="center"/>
          </w:tcPr>
          <w:p w:rsidR="00946907" w:rsidRPr="00E56ED2" w:rsidRDefault="00946907" w:rsidP="00946907">
            <w:pPr>
              <w:pStyle w:val="TableParagraph"/>
              <w:spacing w:before="44" w:line="207" w:lineRule="exact"/>
              <w:ind w:left="121"/>
              <w:jc w:val="center"/>
              <w:rPr>
                <w:rFonts w:ascii="Arial" w:hAnsi="Arial" w:cs="Arial"/>
                <w:sz w:val="18"/>
              </w:rPr>
            </w:pPr>
            <w:r>
              <w:rPr>
                <w:rFonts w:ascii="Arial" w:hAnsi="Arial" w:cs="Arial"/>
                <w:sz w:val="18"/>
              </w:rPr>
              <w:t>09/08/2021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17</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Homologação do resultado Final do Chamamento Público nº 001/2021</w:t>
            </w:r>
          </w:p>
        </w:tc>
        <w:tc>
          <w:tcPr>
            <w:tcW w:w="2533" w:type="dxa"/>
            <w:vAlign w:val="center"/>
          </w:tcPr>
          <w:p w:rsidR="00946907" w:rsidRPr="00E56ED2" w:rsidRDefault="00946907" w:rsidP="00946907">
            <w:pPr>
              <w:pStyle w:val="TableParagraph"/>
              <w:spacing w:before="18"/>
              <w:ind w:left="121"/>
              <w:jc w:val="center"/>
              <w:rPr>
                <w:rFonts w:ascii="Arial" w:hAnsi="Arial" w:cs="Arial"/>
                <w:sz w:val="18"/>
              </w:rPr>
            </w:pPr>
            <w:r>
              <w:rPr>
                <w:rFonts w:ascii="Arial" w:hAnsi="Arial" w:cs="Arial"/>
                <w:sz w:val="18"/>
              </w:rPr>
              <w:t>10</w:t>
            </w:r>
            <w:r w:rsidRPr="00E56ED2">
              <w:rPr>
                <w:rFonts w:ascii="Arial" w:hAnsi="Arial" w:cs="Arial"/>
                <w:sz w:val="18"/>
              </w:rPr>
              <w:t>/08/2021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t>18</w:t>
            </w:r>
          </w:p>
        </w:tc>
        <w:tc>
          <w:tcPr>
            <w:tcW w:w="0" w:type="auto"/>
            <w:vAlign w:val="center"/>
          </w:tcPr>
          <w:p w:rsidR="00946907" w:rsidRPr="0033288B" w:rsidRDefault="00946907" w:rsidP="00946907">
            <w:pPr>
              <w:spacing w:after="0" w:line="360" w:lineRule="auto"/>
              <w:rPr>
                <w:rFonts w:ascii="Arial" w:hAnsi="Arial" w:cs="Arial"/>
                <w:sz w:val="20"/>
                <w:szCs w:val="24"/>
                <w:lang w:eastAsia="ar-SA"/>
              </w:rPr>
            </w:pPr>
            <w:r w:rsidRPr="0033288B">
              <w:rPr>
                <w:rFonts w:ascii="Arial" w:hAnsi="Arial" w:cs="Arial"/>
                <w:sz w:val="20"/>
                <w:szCs w:val="24"/>
                <w:lang w:eastAsia="ar-SA"/>
              </w:rPr>
              <w:t>Período de execução dos Fomentos</w:t>
            </w:r>
          </w:p>
        </w:tc>
        <w:tc>
          <w:tcPr>
            <w:tcW w:w="2533" w:type="dxa"/>
            <w:vAlign w:val="center"/>
          </w:tcPr>
          <w:p w:rsidR="00946907" w:rsidRPr="00E56ED2" w:rsidRDefault="00946907" w:rsidP="00946907">
            <w:pPr>
              <w:pStyle w:val="TableParagraph"/>
              <w:spacing w:before="20" w:line="207" w:lineRule="exact"/>
              <w:ind w:left="121"/>
              <w:jc w:val="center"/>
              <w:rPr>
                <w:rFonts w:ascii="Arial" w:hAnsi="Arial" w:cs="Arial"/>
                <w:sz w:val="18"/>
              </w:rPr>
            </w:pPr>
            <w:r>
              <w:rPr>
                <w:rFonts w:ascii="Arial" w:hAnsi="Arial" w:cs="Arial"/>
                <w:sz w:val="18"/>
              </w:rPr>
              <w:t>01/10/2021 A 30/11/2021</w:t>
            </w:r>
          </w:p>
        </w:tc>
      </w:tr>
      <w:tr w:rsidR="00946907" w:rsidTr="00946907">
        <w:tc>
          <w:tcPr>
            <w:tcW w:w="0" w:type="auto"/>
            <w:shd w:val="clear" w:color="auto" w:fill="2E74B5" w:themeFill="accent1" w:themeFillShade="BF"/>
            <w:vAlign w:val="center"/>
          </w:tcPr>
          <w:p w:rsidR="00946907" w:rsidRPr="00DF085C" w:rsidRDefault="00946907" w:rsidP="00946907">
            <w:pPr>
              <w:jc w:val="center"/>
              <w:rPr>
                <w:b/>
                <w:color w:val="F2F2F2" w:themeColor="background1" w:themeShade="F2"/>
              </w:rPr>
            </w:pPr>
            <w:r>
              <w:rPr>
                <w:b/>
                <w:color w:val="F2F2F2" w:themeColor="background1" w:themeShade="F2"/>
              </w:rPr>
              <w:lastRenderedPageBreak/>
              <w:t>19</w:t>
            </w:r>
          </w:p>
        </w:tc>
        <w:tc>
          <w:tcPr>
            <w:tcW w:w="0" w:type="auto"/>
            <w:vAlign w:val="center"/>
          </w:tcPr>
          <w:p w:rsidR="00946907" w:rsidRPr="0033288B" w:rsidRDefault="00946907" w:rsidP="00700015">
            <w:pPr>
              <w:spacing w:after="0" w:line="360" w:lineRule="auto"/>
              <w:rPr>
                <w:rFonts w:ascii="Arial" w:hAnsi="Arial" w:cs="Arial"/>
                <w:sz w:val="20"/>
                <w:szCs w:val="24"/>
                <w:lang w:eastAsia="ar-SA"/>
              </w:rPr>
            </w:pPr>
            <w:r w:rsidRPr="0033288B">
              <w:rPr>
                <w:rFonts w:ascii="Arial" w:hAnsi="Arial" w:cs="Arial"/>
                <w:sz w:val="20"/>
                <w:szCs w:val="24"/>
                <w:lang w:eastAsia="ar-SA"/>
              </w:rPr>
              <w:t xml:space="preserve">Prazo para Prestação de </w:t>
            </w:r>
            <w:r w:rsidR="00700015">
              <w:rPr>
                <w:rFonts w:ascii="Arial" w:hAnsi="Arial" w:cs="Arial"/>
                <w:sz w:val="20"/>
                <w:szCs w:val="24"/>
                <w:lang w:eastAsia="ar-SA"/>
              </w:rPr>
              <w:t>C</w:t>
            </w:r>
            <w:r w:rsidRPr="0033288B">
              <w:rPr>
                <w:rFonts w:ascii="Arial" w:hAnsi="Arial" w:cs="Arial"/>
                <w:sz w:val="20"/>
                <w:szCs w:val="24"/>
                <w:lang w:eastAsia="ar-SA"/>
              </w:rPr>
              <w:t>ontas dos Fomentos</w:t>
            </w:r>
          </w:p>
        </w:tc>
        <w:tc>
          <w:tcPr>
            <w:tcW w:w="2533" w:type="dxa"/>
            <w:vAlign w:val="center"/>
          </w:tcPr>
          <w:p w:rsidR="00946907" w:rsidRPr="00E56ED2" w:rsidRDefault="00946907" w:rsidP="00946907">
            <w:pPr>
              <w:pStyle w:val="TableParagraph"/>
              <w:spacing w:before="123"/>
              <w:ind w:left="120" w:right="113"/>
              <w:jc w:val="center"/>
              <w:rPr>
                <w:rFonts w:ascii="Arial" w:hAnsi="Arial" w:cs="Arial"/>
                <w:sz w:val="18"/>
              </w:rPr>
            </w:pPr>
            <w:r>
              <w:rPr>
                <w:rFonts w:ascii="Arial" w:hAnsi="Arial" w:cs="Arial"/>
                <w:sz w:val="18"/>
              </w:rPr>
              <w:t>28/02/2022</w:t>
            </w:r>
          </w:p>
        </w:tc>
      </w:tr>
    </w:tbl>
    <w:p w:rsidR="0096453C" w:rsidRDefault="0096453C" w:rsidP="0096453C">
      <w:pPr>
        <w:rPr>
          <w:lang w:eastAsia="pt-BR"/>
        </w:rPr>
      </w:pPr>
    </w:p>
    <w:p w:rsidR="00F94220" w:rsidRPr="00555294" w:rsidRDefault="00F94220" w:rsidP="00555294">
      <w:pPr>
        <w:spacing w:after="0" w:line="360" w:lineRule="auto"/>
        <w:jc w:val="both"/>
        <w:rPr>
          <w:rFonts w:ascii="Arial" w:hAnsi="Arial" w:cs="Arial"/>
          <w:sz w:val="24"/>
          <w:szCs w:val="24"/>
          <w:lang w:eastAsia="ar-SA"/>
        </w:rPr>
      </w:pPr>
      <w:r w:rsidRPr="00555294">
        <w:rPr>
          <w:rFonts w:ascii="Arial" w:hAnsi="Arial" w:cs="Arial"/>
          <w:sz w:val="24"/>
          <w:szCs w:val="24"/>
          <w:lang w:eastAsia="ar-SA"/>
        </w:rPr>
        <w:t xml:space="preserve">É de responsabilidade do representante legal da OSC </w:t>
      </w:r>
      <w:r w:rsidR="00AD2FA3" w:rsidRPr="00555294">
        <w:rPr>
          <w:rFonts w:ascii="Arial" w:hAnsi="Arial" w:cs="Arial"/>
          <w:sz w:val="24"/>
          <w:szCs w:val="24"/>
          <w:lang w:eastAsia="ar-SA"/>
        </w:rPr>
        <w:t>a observação de</w:t>
      </w:r>
      <w:r w:rsidRPr="00555294">
        <w:rPr>
          <w:rFonts w:ascii="Arial" w:hAnsi="Arial" w:cs="Arial"/>
          <w:sz w:val="24"/>
          <w:szCs w:val="24"/>
          <w:lang w:eastAsia="ar-SA"/>
        </w:rPr>
        <w:t xml:space="preserve"> todos os prazos </w:t>
      </w:r>
      <w:r w:rsidR="00D1100B" w:rsidRPr="00555294">
        <w:rPr>
          <w:rFonts w:ascii="Arial" w:hAnsi="Arial" w:cs="Arial"/>
          <w:sz w:val="24"/>
          <w:szCs w:val="24"/>
          <w:lang w:eastAsia="ar-SA"/>
        </w:rPr>
        <w:t>estipulados no cronograma acima,</w:t>
      </w:r>
      <w:r w:rsidRPr="00555294">
        <w:rPr>
          <w:rFonts w:ascii="Arial" w:hAnsi="Arial" w:cs="Arial"/>
          <w:sz w:val="24"/>
          <w:szCs w:val="24"/>
          <w:lang w:eastAsia="ar-SA"/>
        </w:rPr>
        <w:t xml:space="preserve"> bem como ficar atento a todas as correspondências que poss</w:t>
      </w:r>
      <w:r w:rsidR="00F6674B" w:rsidRPr="00555294">
        <w:rPr>
          <w:rFonts w:ascii="Arial" w:hAnsi="Arial" w:cs="Arial"/>
          <w:sz w:val="24"/>
          <w:szCs w:val="24"/>
          <w:lang w:eastAsia="ar-SA"/>
        </w:rPr>
        <w:t>am ser encaminhadas via e-mail ou</w:t>
      </w:r>
      <w:r w:rsidRPr="00555294">
        <w:rPr>
          <w:rFonts w:ascii="Arial" w:hAnsi="Arial" w:cs="Arial"/>
          <w:sz w:val="24"/>
          <w:szCs w:val="24"/>
          <w:lang w:eastAsia="ar-SA"/>
        </w:rPr>
        <w:t xml:space="preserve"> via ofício, </w:t>
      </w:r>
      <w:r w:rsidR="00AD2FA3" w:rsidRPr="00555294">
        <w:rPr>
          <w:rFonts w:ascii="Arial" w:hAnsi="Arial" w:cs="Arial"/>
          <w:sz w:val="24"/>
          <w:szCs w:val="24"/>
          <w:lang w:eastAsia="ar-SA"/>
        </w:rPr>
        <w:t xml:space="preserve">no </w:t>
      </w:r>
      <w:r w:rsidRPr="00555294">
        <w:rPr>
          <w:rFonts w:ascii="Arial" w:hAnsi="Arial" w:cs="Arial"/>
          <w:sz w:val="24"/>
          <w:szCs w:val="24"/>
          <w:lang w:eastAsia="ar-SA"/>
        </w:rPr>
        <w:t xml:space="preserve">caso </w:t>
      </w:r>
      <w:r w:rsidR="00AD2FA3" w:rsidRPr="00555294">
        <w:rPr>
          <w:rFonts w:ascii="Arial" w:hAnsi="Arial" w:cs="Arial"/>
          <w:sz w:val="24"/>
          <w:szCs w:val="24"/>
          <w:lang w:eastAsia="ar-SA"/>
        </w:rPr>
        <w:t xml:space="preserve">de </w:t>
      </w:r>
      <w:r w:rsidRPr="00555294">
        <w:rPr>
          <w:rFonts w:ascii="Arial" w:hAnsi="Arial" w:cs="Arial"/>
          <w:sz w:val="24"/>
          <w:szCs w:val="24"/>
          <w:lang w:eastAsia="ar-SA"/>
        </w:rPr>
        <w:t>interpo</w:t>
      </w:r>
      <w:r w:rsidR="00AD2FA3" w:rsidRPr="00555294">
        <w:rPr>
          <w:rFonts w:ascii="Arial" w:hAnsi="Arial" w:cs="Arial"/>
          <w:sz w:val="24"/>
          <w:szCs w:val="24"/>
          <w:lang w:eastAsia="ar-SA"/>
        </w:rPr>
        <w:t>sição de</w:t>
      </w:r>
      <w:r w:rsidRPr="00555294">
        <w:rPr>
          <w:rFonts w:ascii="Arial" w:hAnsi="Arial" w:cs="Arial"/>
          <w:sz w:val="24"/>
          <w:szCs w:val="24"/>
          <w:lang w:eastAsia="ar-SA"/>
        </w:rPr>
        <w:t xml:space="preserve"> recurso.</w:t>
      </w:r>
    </w:p>
    <w:p w:rsidR="00F94220" w:rsidRPr="00555294" w:rsidRDefault="00F94220" w:rsidP="00555294">
      <w:pPr>
        <w:spacing w:after="0" w:line="360" w:lineRule="auto"/>
        <w:jc w:val="both"/>
        <w:rPr>
          <w:rFonts w:ascii="Arial" w:hAnsi="Arial" w:cs="Arial"/>
          <w:b/>
          <w:sz w:val="24"/>
          <w:szCs w:val="24"/>
          <w:lang w:eastAsia="pt-BR"/>
        </w:rPr>
      </w:pPr>
    </w:p>
    <w:p w:rsidR="008409AA" w:rsidRPr="00555294" w:rsidRDefault="008409AA" w:rsidP="00555294">
      <w:pPr>
        <w:spacing w:after="0" w:line="360" w:lineRule="auto"/>
        <w:jc w:val="center"/>
        <w:rPr>
          <w:rFonts w:ascii="Arial" w:hAnsi="Arial" w:cs="Arial"/>
          <w:b/>
          <w:sz w:val="24"/>
          <w:szCs w:val="24"/>
          <w:lang w:eastAsia="pt-BR"/>
        </w:rPr>
      </w:pPr>
    </w:p>
    <w:p w:rsidR="004C2B59" w:rsidRPr="00555294" w:rsidRDefault="00946907" w:rsidP="00555294">
      <w:pPr>
        <w:pStyle w:val="Ttulo1"/>
        <w:spacing w:before="0" w:after="0" w:line="360" w:lineRule="auto"/>
        <w:jc w:val="center"/>
        <w:rPr>
          <w:rFonts w:ascii="Arial" w:hAnsi="Arial" w:cs="Arial"/>
          <w:sz w:val="24"/>
          <w:szCs w:val="24"/>
        </w:rPr>
      </w:pPr>
      <w:r>
        <w:rPr>
          <w:rFonts w:ascii="Arial" w:hAnsi="Arial" w:cs="Arial"/>
          <w:sz w:val="24"/>
          <w:szCs w:val="24"/>
        </w:rPr>
        <w:t>A</w:t>
      </w:r>
      <w:r w:rsidR="004C2B59" w:rsidRPr="00555294">
        <w:rPr>
          <w:rFonts w:ascii="Arial" w:hAnsi="Arial" w:cs="Arial"/>
          <w:sz w:val="24"/>
          <w:szCs w:val="24"/>
        </w:rPr>
        <w:t xml:space="preserve">NEXO </w:t>
      </w:r>
      <w:r w:rsidR="00744ED0" w:rsidRPr="00555294">
        <w:rPr>
          <w:rFonts w:ascii="Arial" w:hAnsi="Arial" w:cs="Arial"/>
          <w:sz w:val="24"/>
          <w:szCs w:val="24"/>
        </w:rPr>
        <w:t>VI</w:t>
      </w:r>
    </w:p>
    <w:p w:rsidR="00203853" w:rsidRPr="00555294" w:rsidRDefault="00203853" w:rsidP="000652AF">
      <w:pPr>
        <w:spacing w:line="360" w:lineRule="auto"/>
        <w:rPr>
          <w:rFonts w:ascii="Arial" w:hAnsi="Arial" w:cs="Arial"/>
          <w:b/>
          <w:sz w:val="24"/>
          <w:szCs w:val="24"/>
          <w:lang w:eastAsia="pt-BR"/>
        </w:rPr>
      </w:pPr>
    </w:p>
    <w:p w:rsidR="004C2B59" w:rsidRPr="00555294" w:rsidRDefault="00860B20" w:rsidP="00860B20">
      <w:pPr>
        <w:spacing w:line="360" w:lineRule="auto"/>
        <w:jc w:val="center"/>
        <w:rPr>
          <w:rFonts w:ascii="Arial" w:hAnsi="Arial" w:cs="Arial"/>
          <w:b/>
          <w:sz w:val="24"/>
          <w:szCs w:val="24"/>
          <w:lang w:eastAsia="pt-BR"/>
        </w:rPr>
      </w:pPr>
      <w:r>
        <w:rPr>
          <w:rFonts w:ascii="Arial" w:hAnsi="Arial" w:cs="Arial"/>
          <w:b/>
          <w:sz w:val="24"/>
          <w:szCs w:val="24"/>
          <w:lang w:eastAsia="pt-BR"/>
        </w:rPr>
        <w:t xml:space="preserve">O MATÉRIAL PARA UTILIZAÇÃO DA </w:t>
      </w:r>
      <w:r w:rsidR="004C2B59" w:rsidRPr="00555294">
        <w:rPr>
          <w:rFonts w:ascii="Arial" w:hAnsi="Arial" w:cs="Arial"/>
          <w:b/>
          <w:sz w:val="24"/>
          <w:szCs w:val="24"/>
          <w:lang w:eastAsia="pt-BR"/>
        </w:rPr>
        <w:t xml:space="preserve">LOGOMARCA </w:t>
      </w:r>
      <w:r w:rsidR="000652AF">
        <w:rPr>
          <w:rFonts w:ascii="Arial" w:hAnsi="Arial" w:cs="Arial"/>
          <w:b/>
          <w:sz w:val="24"/>
          <w:szCs w:val="24"/>
          <w:lang w:eastAsia="pt-BR"/>
        </w:rPr>
        <w:t>EM UNIFORMES, BANNERS E DEMAIS MATERIAIS DE DIVULGAÇÃO DO PROJETO</w:t>
      </w:r>
      <w:r w:rsidR="00946907">
        <w:rPr>
          <w:rFonts w:ascii="Arial" w:hAnsi="Arial" w:cs="Arial"/>
          <w:b/>
          <w:sz w:val="24"/>
          <w:szCs w:val="24"/>
          <w:lang w:eastAsia="pt-BR"/>
        </w:rPr>
        <w:t xml:space="preserve"> (FAAR E GOV</w:t>
      </w:r>
      <w:r w:rsidR="00700015">
        <w:rPr>
          <w:rFonts w:ascii="Arial" w:hAnsi="Arial" w:cs="Arial"/>
          <w:b/>
          <w:sz w:val="24"/>
          <w:szCs w:val="24"/>
          <w:lang w:eastAsia="pt-BR"/>
        </w:rPr>
        <w:t>-</w:t>
      </w:r>
      <w:r w:rsidR="00946907">
        <w:rPr>
          <w:rFonts w:ascii="Arial" w:hAnsi="Arial" w:cs="Arial"/>
          <w:b/>
          <w:sz w:val="24"/>
          <w:szCs w:val="24"/>
          <w:lang w:eastAsia="pt-BR"/>
        </w:rPr>
        <w:t>AM)</w:t>
      </w:r>
      <w:r>
        <w:rPr>
          <w:rFonts w:ascii="Arial" w:hAnsi="Arial" w:cs="Arial"/>
          <w:b/>
          <w:sz w:val="24"/>
          <w:szCs w:val="24"/>
          <w:lang w:eastAsia="pt-BR"/>
        </w:rPr>
        <w:t xml:space="preserve">, ESTÃO DISPONIVEIS PARA DOWNLOAD NO SITE </w:t>
      </w:r>
      <w:hyperlink r:id="rId8" w:history="1">
        <w:r w:rsidRPr="00860B20">
          <w:rPr>
            <w:rStyle w:val="Hyperlink"/>
            <w:rFonts w:ascii="Arial" w:hAnsi="Arial" w:cs="Arial"/>
            <w:b/>
            <w:sz w:val="24"/>
            <w:szCs w:val="24"/>
            <w:lang w:eastAsia="pt-BR"/>
          </w:rPr>
          <w:t>http://www.faar.am.gov.br/downloads/</w:t>
        </w:r>
      </w:hyperlink>
    </w:p>
    <w:p w:rsidR="004C2B59" w:rsidRPr="00555294" w:rsidRDefault="004C2B59" w:rsidP="00555294">
      <w:pPr>
        <w:spacing w:line="360" w:lineRule="auto"/>
        <w:rPr>
          <w:rFonts w:ascii="Arial" w:hAnsi="Arial" w:cs="Arial"/>
          <w:sz w:val="24"/>
          <w:szCs w:val="24"/>
          <w:lang w:eastAsia="pt-BR"/>
        </w:rPr>
      </w:pPr>
    </w:p>
    <w:p w:rsidR="004C2B59" w:rsidRPr="00555294" w:rsidRDefault="004C2B59" w:rsidP="00555294">
      <w:pPr>
        <w:spacing w:after="0" w:line="360" w:lineRule="auto"/>
        <w:jc w:val="center"/>
        <w:rPr>
          <w:rFonts w:ascii="Arial" w:hAnsi="Arial" w:cs="Arial"/>
          <w:b/>
          <w:sz w:val="24"/>
          <w:szCs w:val="24"/>
          <w:lang w:eastAsia="pt-BR"/>
        </w:rPr>
      </w:pPr>
    </w:p>
    <w:p w:rsidR="004C2B59" w:rsidRPr="00555294" w:rsidRDefault="004C2B59" w:rsidP="00555294">
      <w:pPr>
        <w:spacing w:after="0" w:line="360" w:lineRule="auto"/>
        <w:jc w:val="center"/>
        <w:rPr>
          <w:rFonts w:ascii="Arial" w:hAnsi="Arial" w:cs="Arial"/>
          <w:b/>
          <w:sz w:val="24"/>
          <w:szCs w:val="24"/>
          <w:lang w:eastAsia="pt-BR"/>
        </w:rPr>
      </w:pPr>
    </w:p>
    <w:p w:rsidR="004C2B59" w:rsidRDefault="004C2B59"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0652AF">
      <w:pPr>
        <w:spacing w:after="0" w:line="360" w:lineRule="auto"/>
        <w:rPr>
          <w:rFonts w:ascii="Arial" w:hAnsi="Arial" w:cs="Arial"/>
          <w:b/>
          <w:sz w:val="24"/>
          <w:szCs w:val="24"/>
          <w:lang w:eastAsia="pt-BR"/>
        </w:rPr>
      </w:pPr>
    </w:p>
    <w:p w:rsidR="00E51187" w:rsidRDefault="00E51187" w:rsidP="005E40CA">
      <w:pPr>
        <w:spacing w:after="0" w:line="360" w:lineRule="auto"/>
        <w:rPr>
          <w:rFonts w:ascii="Arial" w:hAnsi="Arial" w:cs="Arial"/>
          <w:b/>
          <w:sz w:val="24"/>
          <w:szCs w:val="24"/>
          <w:lang w:eastAsia="pt-BR"/>
        </w:rPr>
      </w:pPr>
    </w:p>
    <w:p w:rsidR="00E51187" w:rsidRPr="00555294" w:rsidRDefault="00475928" w:rsidP="00E51187">
      <w:pPr>
        <w:pStyle w:val="Ttulo1"/>
        <w:spacing w:before="0" w:after="0" w:line="360" w:lineRule="auto"/>
        <w:jc w:val="center"/>
        <w:rPr>
          <w:rFonts w:ascii="Arial" w:hAnsi="Arial" w:cs="Arial"/>
          <w:sz w:val="24"/>
          <w:szCs w:val="24"/>
        </w:rPr>
      </w:pPr>
      <w:r>
        <w:rPr>
          <w:rFonts w:ascii="Arial" w:hAnsi="Arial" w:cs="Arial"/>
          <w:sz w:val="24"/>
          <w:szCs w:val="24"/>
        </w:rPr>
        <w:t>ANEXO VII</w:t>
      </w:r>
    </w:p>
    <w:p w:rsidR="00E51187" w:rsidRPr="00555294" w:rsidRDefault="00E51187" w:rsidP="00E51187">
      <w:pPr>
        <w:spacing w:line="360" w:lineRule="auto"/>
        <w:rPr>
          <w:rFonts w:ascii="Arial" w:hAnsi="Arial" w:cs="Arial"/>
          <w:b/>
          <w:sz w:val="24"/>
          <w:szCs w:val="24"/>
          <w:lang w:eastAsia="pt-BR"/>
        </w:rPr>
      </w:pPr>
    </w:p>
    <w:p w:rsidR="00E51187" w:rsidRPr="00555294" w:rsidRDefault="005E40CA" w:rsidP="00E51187">
      <w:pPr>
        <w:spacing w:line="360" w:lineRule="auto"/>
        <w:jc w:val="center"/>
        <w:rPr>
          <w:rFonts w:ascii="Arial" w:hAnsi="Arial" w:cs="Arial"/>
          <w:b/>
          <w:sz w:val="24"/>
          <w:szCs w:val="24"/>
          <w:lang w:eastAsia="pt-BR"/>
        </w:rPr>
      </w:pPr>
      <w:r w:rsidRPr="005E40CA">
        <w:rPr>
          <w:rFonts w:ascii="Arial" w:hAnsi="Arial" w:cs="Arial"/>
          <w:b/>
          <w:sz w:val="24"/>
          <w:szCs w:val="24"/>
          <w:lang w:eastAsia="pt-BR"/>
        </w:rPr>
        <w:t>CRONOGRAMA READEQUADO</w:t>
      </w:r>
    </w:p>
    <w:p w:rsidR="0007052E" w:rsidRPr="00555294" w:rsidRDefault="0007052E" w:rsidP="0007052E">
      <w:pPr>
        <w:spacing w:after="0" w:line="360" w:lineRule="auto"/>
        <w:jc w:val="both"/>
        <w:rPr>
          <w:rFonts w:ascii="Arial" w:hAnsi="Arial" w:cs="Arial"/>
          <w:b/>
          <w:sz w:val="24"/>
          <w:szCs w:val="24"/>
        </w:rPr>
      </w:pPr>
      <w:r w:rsidRPr="00555294">
        <w:rPr>
          <w:rFonts w:ascii="Arial" w:hAnsi="Arial" w:cs="Arial"/>
          <w:b/>
          <w:sz w:val="24"/>
          <w:szCs w:val="24"/>
        </w:rPr>
        <w:t>CRONOGRAMA FÍSICO DE EXECUÇÃO</w:t>
      </w:r>
    </w:p>
    <w:tbl>
      <w:tblPr>
        <w:tblW w:w="104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36"/>
        <w:gridCol w:w="4225"/>
        <w:gridCol w:w="1985"/>
        <w:gridCol w:w="2278"/>
      </w:tblGrid>
      <w:tr w:rsidR="0007052E" w:rsidRPr="00555294" w:rsidTr="00CA7558">
        <w:trPr>
          <w:trHeight w:val="306"/>
          <w:jc w:val="center"/>
        </w:trPr>
        <w:tc>
          <w:tcPr>
            <w:tcW w:w="1936"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Fase</w:t>
            </w:r>
          </w:p>
        </w:tc>
        <w:tc>
          <w:tcPr>
            <w:tcW w:w="4225"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Denominação</w:t>
            </w:r>
          </w:p>
        </w:tc>
        <w:tc>
          <w:tcPr>
            <w:tcW w:w="1985"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Data Início</w:t>
            </w:r>
          </w:p>
        </w:tc>
        <w:tc>
          <w:tcPr>
            <w:tcW w:w="2278"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Data Término</w:t>
            </w:r>
          </w:p>
        </w:tc>
      </w:tr>
      <w:tr w:rsidR="0007052E" w:rsidRPr="00555294" w:rsidTr="00CA7558">
        <w:trPr>
          <w:trHeight w:val="306"/>
          <w:jc w:val="center"/>
        </w:trPr>
        <w:tc>
          <w:tcPr>
            <w:tcW w:w="1936"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4225" w:type="dxa"/>
          </w:tcPr>
          <w:p w:rsidR="0007052E" w:rsidRPr="00555294" w:rsidRDefault="0007052E" w:rsidP="00CA7558">
            <w:pPr>
              <w:spacing w:after="0" w:line="360" w:lineRule="auto"/>
              <w:jc w:val="both"/>
              <w:rPr>
                <w:rFonts w:ascii="Arial" w:hAnsi="Arial" w:cs="Arial"/>
                <w:sz w:val="24"/>
                <w:szCs w:val="24"/>
              </w:rPr>
            </w:pPr>
          </w:p>
        </w:tc>
        <w:tc>
          <w:tcPr>
            <w:tcW w:w="1985" w:type="dxa"/>
          </w:tcPr>
          <w:p w:rsidR="0007052E" w:rsidRPr="00555294" w:rsidRDefault="0007052E" w:rsidP="00CA7558">
            <w:pPr>
              <w:spacing w:after="0" w:line="360" w:lineRule="auto"/>
              <w:jc w:val="both"/>
              <w:rPr>
                <w:rFonts w:ascii="Arial" w:hAnsi="Arial" w:cs="Arial"/>
                <w:sz w:val="24"/>
                <w:szCs w:val="24"/>
              </w:rPr>
            </w:pPr>
          </w:p>
        </w:tc>
        <w:tc>
          <w:tcPr>
            <w:tcW w:w="2278" w:type="dxa"/>
          </w:tcPr>
          <w:p w:rsidR="0007052E" w:rsidRPr="00555294" w:rsidRDefault="0007052E" w:rsidP="00CA7558">
            <w:pPr>
              <w:spacing w:after="0" w:line="360" w:lineRule="auto"/>
              <w:jc w:val="both"/>
              <w:rPr>
                <w:rFonts w:ascii="Arial" w:hAnsi="Arial" w:cs="Arial"/>
                <w:sz w:val="24"/>
                <w:szCs w:val="24"/>
              </w:rPr>
            </w:pPr>
          </w:p>
        </w:tc>
      </w:tr>
      <w:tr w:rsidR="0007052E" w:rsidRPr="00555294" w:rsidTr="00CA7558">
        <w:trPr>
          <w:trHeight w:val="306"/>
          <w:jc w:val="center"/>
        </w:trPr>
        <w:tc>
          <w:tcPr>
            <w:tcW w:w="1936"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4225" w:type="dxa"/>
          </w:tcPr>
          <w:p w:rsidR="0007052E" w:rsidRPr="00555294" w:rsidRDefault="0007052E" w:rsidP="00CA7558">
            <w:pPr>
              <w:spacing w:after="0" w:line="360" w:lineRule="auto"/>
              <w:jc w:val="both"/>
              <w:rPr>
                <w:rFonts w:ascii="Arial" w:hAnsi="Arial" w:cs="Arial"/>
                <w:sz w:val="24"/>
                <w:szCs w:val="24"/>
              </w:rPr>
            </w:pPr>
          </w:p>
        </w:tc>
        <w:tc>
          <w:tcPr>
            <w:tcW w:w="1985" w:type="dxa"/>
          </w:tcPr>
          <w:p w:rsidR="0007052E" w:rsidRPr="00555294" w:rsidRDefault="0007052E" w:rsidP="00CA7558">
            <w:pPr>
              <w:spacing w:after="0" w:line="360" w:lineRule="auto"/>
              <w:jc w:val="both"/>
              <w:rPr>
                <w:rFonts w:ascii="Arial" w:hAnsi="Arial" w:cs="Arial"/>
                <w:sz w:val="24"/>
                <w:szCs w:val="24"/>
              </w:rPr>
            </w:pPr>
          </w:p>
        </w:tc>
        <w:tc>
          <w:tcPr>
            <w:tcW w:w="2278" w:type="dxa"/>
          </w:tcPr>
          <w:p w:rsidR="0007052E" w:rsidRPr="00555294" w:rsidRDefault="0007052E" w:rsidP="00CA7558">
            <w:pPr>
              <w:spacing w:after="0" w:line="360" w:lineRule="auto"/>
              <w:jc w:val="both"/>
              <w:rPr>
                <w:rFonts w:ascii="Arial" w:hAnsi="Arial" w:cs="Arial"/>
                <w:sz w:val="24"/>
                <w:szCs w:val="24"/>
              </w:rPr>
            </w:pPr>
          </w:p>
        </w:tc>
      </w:tr>
      <w:tr w:rsidR="0007052E" w:rsidRPr="00555294" w:rsidTr="00CA7558">
        <w:trPr>
          <w:trHeight w:val="306"/>
          <w:jc w:val="center"/>
        </w:trPr>
        <w:tc>
          <w:tcPr>
            <w:tcW w:w="1936"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4225" w:type="dxa"/>
          </w:tcPr>
          <w:p w:rsidR="0007052E" w:rsidRPr="00555294" w:rsidRDefault="0007052E" w:rsidP="00CA7558">
            <w:pPr>
              <w:spacing w:after="0" w:line="360" w:lineRule="auto"/>
              <w:jc w:val="both"/>
              <w:rPr>
                <w:rFonts w:ascii="Arial" w:hAnsi="Arial" w:cs="Arial"/>
                <w:sz w:val="24"/>
                <w:szCs w:val="24"/>
              </w:rPr>
            </w:pPr>
          </w:p>
        </w:tc>
        <w:tc>
          <w:tcPr>
            <w:tcW w:w="1985" w:type="dxa"/>
          </w:tcPr>
          <w:p w:rsidR="0007052E" w:rsidRPr="00555294" w:rsidRDefault="0007052E" w:rsidP="00CA7558">
            <w:pPr>
              <w:spacing w:after="0" w:line="360" w:lineRule="auto"/>
              <w:jc w:val="both"/>
              <w:rPr>
                <w:rFonts w:ascii="Arial" w:hAnsi="Arial" w:cs="Arial"/>
                <w:sz w:val="24"/>
                <w:szCs w:val="24"/>
              </w:rPr>
            </w:pPr>
          </w:p>
        </w:tc>
        <w:tc>
          <w:tcPr>
            <w:tcW w:w="2278" w:type="dxa"/>
          </w:tcPr>
          <w:p w:rsidR="0007052E" w:rsidRPr="00555294" w:rsidRDefault="0007052E" w:rsidP="00CA7558">
            <w:pPr>
              <w:spacing w:after="0" w:line="360" w:lineRule="auto"/>
              <w:jc w:val="both"/>
              <w:rPr>
                <w:rFonts w:ascii="Arial" w:hAnsi="Arial" w:cs="Arial"/>
                <w:sz w:val="24"/>
                <w:szCs w:val="24"/>
              </w:rPr>
            </w:pPr>
          </w:p>
        </w:tc>
      </w:tr>
    </w:tbl>
    <w:p w:rsidR="0007052E" w:rsidRPr="00555294" w:rsidRDefault="0007052E" w:rsidP="0007052E">
      <w:pPr>
        <w:spacing w:after="0" w:line="360" w:lineRule="auto"/>
        <w:jc w:val="both"/>
        <w:rPr>
          <w:rFonts w:ascii="Arial" w:hAnsi="Arial" w:cs="Arial"/>
          <w:b/>
          <w:sz w:val="24"/>
          <w:szCs w:val="24"/>
        </w:rPr>
      </w:pPr>
      <w:r w:rsidRPr="00555294">
        <w:rPr>
          <w:rFonts w:ascii="Arial" w:hAnsi="Arial" w:cs="Arial"/>
          <w:b/>
          <w:sz w:val="24"/>
          <w:szCs w:val="24"/>
        </w:rPr>
        <w:t xml:space="preserve">       </w:t>
      </w:r>
      <w:r w:rsidRPr="00555294">
        <w:rPr>
          <w:rFonts w:ascii="Arial" w:hAnsi="Arial" w:cs="Arial"/>
          <w:b/>
          <w:sz w:val="24"/>
          <w:szCs w:val="24"/>
        </w:rPr>
        <w:tab/>
      </w:r>
    </w:p>
    <w:p w:rsidR="0007052E" w:rsidRPr="00555294" w:rsidRDefault="0007052E" w:rsidP="0007052E">
      <w:pPr>
        <w:spacing w:after="0" w:line="360" w:lineRule="auto"/>
        <w:jc w:val="both"/>
        <w:rPr>
          <w:rFonts w:ascii="Arial" w:hAnsi="Arial" w:cs="Arial"/>
          <w:b/>
          <w:sz w:val="24"/>
          <w:szCs w:val="24"/>
        </w:rPr>
      </w:pPr>
      <w:r w:rsidRPr="00555294">
        <w:rPr>
          <w:rFonts w:ascii="Arial" w:hAnsi="Arial" w:cs="Arial"/>
          <w:b/>
          <w:sz w:val="24"/>
          <w:szCs w:val="24"/>
        </w:rPr>
        <w:t>CRONOGRAMA DE DESEMBOLSO</w:t>
      </w:r>
    </w:p>
    <w:tbl>
      <w:tblPr>
        <w:tblW w:w="103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5"/>
        <w:gridCol w:w="1351"/>
        <w:gridCol w:w="1351"/>
        <w:gridCol w:w="1352"/>
        <w:gridCol w:w="1351"/>
        <w:gridCol w:w="1351"/>
        <w:gridCol w:w="1487"/>
      </w:tblGrid>
      <w:tr w:rsidR="0007052E" w:rsidRPr="00555294" w:rsidTr="00CA7558">
        <w:trPr>
          <w:trHeight w:val="309"/>
          <w:jc w:val="center"/>
        </w:trPr>
        <w:tc>
          <w:tcPr>
            <w:tcW w:w="2115"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Fonte</w:t>
            </w: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Data</w:t>
            </w: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R$</w:t>
            </w:r>
          </w:p>
        </w:tc>
        <w:tc>
          <w:tcPr>
            <w:tcW w:w="1352"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Data</w:t>
            </w: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R$</w:t>
            </w: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Data</w:t>
            </w:r>
          </w:p>
        </w:tc>
        <w:tc>
          <w:tcPr>
            <w:tcW w:w="1487"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R$</w:t>
            </w:r>
          </w:p>
        </w:tc>
      </w:tr>
      <w:tr w:rsidR="0007052E" w:rsidRPr="00555294" w:rsidTr="00CA7558">
        <w:trPr>
          <w:trHeight w:val="307"/>
          <w:jc w:val="center"/>
        </w:trPr>
        <w:tc>
          <w:tcPr>
            <w:tcW w:w="2115" w:type="dxa"/>
            <w:shd w:val="clear" w:color="auto" w:fill="auto"/>
          </w:tcPr>
          <w:p w:rsidR="0007052E" w:rsidRPr="00555294" w:rsidRDefault="0007052E" w:rsidP="00CA7558">
            <w:pPr>
              <w:spacing w:after="0" w:line="360" w:lineRule="auto"/>
              <w:jc w:val="both"/>
              <w:rPr>
                <w:rFonts w:ascii="Arial" w:hAnsi="Arial" w:cs="Arial"/>
                <w:sz w:val="24"/>
                <w:szCs w:val="24"/>
              </w:rPr>
            </w:pPr>
            <w:r>
              <w:rPr>
                <w:rFonts w:ascii="Arial" w:hAnsi="Arial" w:cs="Arial"/>
                <w:sz w:val="24"/>
                <w:szCs w:val="24"/>
              </w:rPr>
              <w:t>FAAR</w:t>
            </w: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2"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487" w:type="dxa"/>
            <w:shd w:val="clear" w:color="auto" w:fill="auto"/>
          </w:tcPr>
          <w:p w:rsidR="0007052E" w:rsidRPr="00555294" w:rsidRDefault="0007052E" w:rsidP="00CA7558">
            <w:pPr>
              <w:spacing w:after="0" w:line="360" w:lineRule="auto"/>
              <w:jc w:val="both"/>
              <w:rPr>
                <w:rFonts w:ascii="Arial" w:hAnsi="Arial" w:cs="Arial"/>
                <w:sz w:val="24"/>
                <w:szCs w:val="24"/>
              </w:rPr>
            </w:pPr>
          </w:p>
        </w:tc>
      </w:tr>
      <w:tr w:rsidR="0007052E" w:rsidRPr="00555294" w:rsidTr="00CA7558">
        <w:trPr>
          <w:trHeight w:val="307"/>
          <w:jc w:val="center"/>
        </w:trPr>
        <w:tc>
          <w:tcPr>
            <w:tcW w:w="2115"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Proponente</w:t>
            </w: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2"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487" w:type="dxa"/>
            <w:shd w:val="clear" w:color="auto" w:fill="auto"/>
          </w:tcPr>
          <w:p w:rsidR="0007052E" w:rsidRPr="00555294" w:rsidRDefault="0007052E" w:rsidP="00CA7558">
            <w:pPr>
              <w:spacing w:after="0" w:line="360" w:lineRule="auto"/>
              <w:jc w:val="both"/>
              <w:rPr>
                <w:rFonts w:ascii="Arial" w:hAnsi="Arial" w:cs="Arial"/>
                <w:sz w:val="24"/>
                <w:szCs w:val="24"/>
              </w:rPr>
            </w:pPr>
          </w:p>
        </w:tc>
      </w:tr>
      <w:tr w:rsidR="0007052E" w:rsidRPr="00555294" w:rsidTr="00CA7558">
        <w:trPr>
          <w:trHeight w:val="307"/>
          <w:jc w:val="center"/>
        </w:trPr>
        <w:tc>
          <w:tcPr>
            <w:tcW w:w="2115"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Outra Fonte</w:t>
            </w: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2"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487" w:type="dxa"/>
            <w:shd w:val="clear" w:color="auto" w:fill="auto"/>
          </w:tcPr>
          <w:p w:rsidR="0007052E" w:rsidRPr="00555294" w:rsidRDefault="0007052E" w:rsidP="00CA7558">
            <w:pPr>
              <w:spacing w:after="0" w:line="360" w:lineRule="auto"/>
              <w:jc w:val="both"/>
              <w:rPr>
                <w:rFonts w:ascii="Arial" w:hAnsi="Arial" w:cs="Arial"/>
                <w:sz w:val="24"/>
                <w:szCs w:val="24"/>
              </w:rPr>
            </w:pPr>
          </w:p>
        </w:tc>
      </w:tr>
      <w:tr w:rsidR="0007052E" w:rsidRPr="00555294" w:rsidTr="00CA7558">
        <w:trPr>
          <w:trHeight w:val="307"/>
          <w:jc w:val="center"/>
        </w:trPr>
        <w:tc>
          <w:tcPr>
            <w:tcW w:w="2115" w:type="dxa"/>
            <w:shd w:val="clear" w:color="auto" w:fill="auto"/>
          </w:tcPr>
          <w:p w:rsidR="0007052E" w:rsidRPr="00555294" w:rsidRDefault="0007052E" w:rsidP="00CA7558">
            <w:pPr>
              <w:spacing w:after="0" w:line="360" w:lineRule="auto"/>
              <w:jc w:val="both"/>
              <w:rPr>
                <w:rFonts w:ascii="Arial" w:hAnsi="Arial" w:cs="Arial"/>
                <w:sz w:val="24"/>
                <w:szCs w:val="24"/>
              </w:rPr>
            </w:pPr>
            <w:r w:rsidRPr="00555294">
              <w:rPr>
                <w:rFonts w:ascii="Arial" w:hAnsi="Arial" w:cs="Arial"/>
                <w:sz w:val="24"/>
                <w:szCs w:val="24"/>
              </w:rPr>
              <w:t>Total</w:t>
            </w: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2"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351" w:type="dxa"/>
            <w:shd w:val="clear" w:color="auto" w:fill="auto"/>
          </w:tcPr>
          <w:p w:rsidR="0007052E" w:rsidRPr="00555294" w:rsidRDefault="0007052E" w:rsidP="00CA7558">
            <w:pPr>
              <w:spacing w:after="0" w:line="360" w:lineRule="auto"/>
              <w:jc w:val="both"/>
              <w:rPr>
                <w:rFonts w:ascii="Arial" w:hAnsi="Arial" w:cs="Arial"/>
                <w:sz w:val="24"/>
                <w:szCs w:val="24"/>
              </w:rPr>
            </w:pPr>
          </w:p>
        </w:tc>
        <w:tc>
          <w:tcPr>
            <w:tcW w:w="1487" w:type="dxa"/>
            <w:shd w:val="clear" w:color="auto" w:fill="auto"/>
          </w:tcPr>
          <w:p w:rsidR="0007052E" w:rsidRPr="00555294" w:rsidRDefault="0007052E" w:rsidP="00CA7558">
            <w:pPr>
              <w:spacing w:after="0" w:line="360" w:lineRule="auto"/>
              <w:jc w:val="both"/>
              <w:rPr>
                <w:rFonts w:ascii="Arial" w:hAnsi="Arial" w:cs="Arial"/>
                <w:sz w:val="24"/>
                <w:szCs w:val="24"/>
              </w:rPr>
            </w:pPr>
          </w:p>
        </w:tc>
      </w:tr>
    </w:tbl>
    <w:p w:rsidR="00E51187" w:rsidRPr="00555294" w:rsidRDefault="00E51187" w:rsidP="00555294">
      <w:pPr>
        <w:spacing w:after="0" w:line="360" w:lineRule="auto"/>
        <w:jc w:val="center"/>
        <w:rPr>
          <w:rFonts w:ascii="Arial" w:hAnsi="Arial" w:cs="Arial"/>
          <w:b/>
          <w:sz w:val="24"/>
          <w:szCs w:val="24"/>
          <w:lang w:eastAsia="pt-BR"/>
        </w:rPr>
      </w:pPr>
    </w:p>
    <w:sectPr w:rsidR="00E51187" w:rsidRPr="00555294" w:rsidSect="00AE6C11">
      <w:headerReference w:type="even" r:id="rId9"/>
      <w:headerReference w:type="default" r:id="rId10"/>
      <w:footerReference w:type="even" r:id="rId11"/>
      <w:footerReference w:type="default" r:id="rId12"/>
      <w:pgSz w:w="11906" w:h="16838"/>
      <w:pgMar w:top="851" w:right="1133" w:bottom="709" w:left="1134" w:header="142"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F7" w:rsidRDefault="005800F7" w:rsidP="00B72B8A">
      <w:pPr>
        <w:spacing w:after="0" w:line="240" w:lineRule="auto"/>
      </w:pPr>
      <w:r>
        <w:separator/>
      </w:r>
    </w:p>
  </w:endnote>
  <w:endnote w:type="continuationSeparator" w:id="0">
    <w:p w:rsidR="005800F7" w:rsidRDefault="005800F7" w:rsidP="00B7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37" w:rsidRDefault="00107437" w:rsidP="00AC318F">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107437" w:rsidRDefault="00107437" w:rsidP="0071338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37" w:rsidRDefault="00107437" w:rsidP="00AC318F">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E6C11">
      <w:rPr>
        <w:rStyle w:val="Nmerodepgina"/>
        <w:noProof/>
      </w:rPr>
      <w:t>5</w:t>
    </w:r>
    <w:r>
      <w:rPr>
        <w:rStyle w:val="Nmerodepgina"/>
      </w:rPr>
      <w:fldChar w:fldCharType="end"/>
    </w:r>
  </w:p>
  <w:p w:rsidR="00107437" w:rsidRDefault="00AE6C11" w:rsidP="00713385">
    <w:pPr>
      <w:pStyle w:val="Rodap"/>
      <w:ind w:right="360"/>
    </w:pPr>
    <w:r w:rsidRPr="00AE6C11">
      <w:rPr>
        <w:highlight w:val="yellow"/>
      </w:rPr>
      <mc:AlternateContent>
        <mc:Choice Requires="wps">
          <w:drawing>
            <wp:anchor distT="0" distB="0" distL="114300" distR="114300" simplePos="0" relativeHeight="251661312" behindDoc="0" locked="0" layoutInCell="1" allowOverlap="1" wp14:anchorId="23374147" wp14:editId="19D01457">
              <wp:simplePos x="0" y="0"/>
              <wp:positionH relativeFrom="margin">
                <wp:posOffset>2349500</wp:posOffset>
              </wp:positionH>
              <wp:positionV relativeFrom="paragraph">
                <wp:posOffset>62230</wp:posOffset>
              </wp:positionV>
              <wp:extent cx="1962150" cy="904875"/>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96215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C11" w:rsidRDefault="00AE6C11" w:rsidP="00AE6C11">
                          <w:pPr>
                            <w:pStyle w:val="WW8Num1z3"/>
                            <w:spacing w:after="0"/>
                            <w:rPr>
                              <w:rFonts w:asciiTheme="majorHAnsi" w:hAnsiTheme="majorHAnsi"/>
                              <w:color w:val="1B325D"/>
                              <w:sz w:val="28"/>
                              <w:szCs w:val="28"/>
                            </w:rPr>
                          </w:pPr>
                          <w:r w:rsidRPr="00E56338">
                            <w:rPr>
                              <w:rFonts w:asciiTheme="majorHAnsi" w:hAnsiTheme="majorHAnsi"/>
                              <w:color w:val="1B325D"/>
                            </w:rPr>
                            <w:t>Fundação Amazonas De</w:t>
                          </w:r>
                          <w:r w:rsidRPr="00E56338">
                            <w:rPr>
                              <w:rFonts w:asciiTheme="majorHAnsi" w:hAnsiTheme="majorHAnsi"/>
                              <w:color w:val="1B325D"/>
                              <w:sz w:val="28"/>
                              <w:szCs w:val="28"/>
                            </w:rPr>
                            <w:t xml:space="preserve"> </w:t>
                          </w:r>
                        </w:p>
                        <w:p w:rsidR="00AE6C11" w:rsidRPr="00E56338" w:rsidRDefault="00AE6C11" w:rsidP="00AE6C11">
                          <w:pPr>
                            <w:pStyle w:val="WW8Num1z3"/>
                            <w:spacing w:after="0"/>
                            <w:rPr>
                              <w:rFonts w:asciiTheme="majorHAnsi" w:hAnsiTheme="majorHAnsi"/>
                              <w:b/>
                              <w:color w:val="1B325D"/>
                              <w:sz w:val="32"/>
                              <w:szCs w:val="28"/>
                            </w:rPr>
                          </w:pPr>
                          <w:r w:rsidRPr="00E56338">
                            <w:rPr>
                              <w:rFonts w:asciiTheme="majorHAnsi" w:hAnsiTheme="majorHAnsi"/>
                              <w:b/>
                              <w:color w:val="1B325D"/>
                              <w:sz w:val="32"/>
                              <w:szCs w:val="28"/>
                            </w:rPr>
                            <w:t>Alto Rendimento</w:t>
                          </w:r>
                        </w:p>
                        <w:p w:rsidR="00AE6C11" w:rsidRPr="00A811CC" w:rsidRDefault="00AE6C11" w:rsidP="00AE6C1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74147" id="_x0000_t202" coordsize="21600,21600" o:spt="202" path="m,l,21600r21600,l21600,xe">
              <v:stroke joinstyle="miter"/>
              <v:path gradientshapeok="t" o:connecttype="rect"/>
            </v:shapetype>
            <v:shape id="Caixa de texto 2" o:spid="_x0000_s1026" type="#_x0000_t202" style="position:absolute;margin-left:185pt;margin-top:4.9pt;width:154.5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" filled="f" stroked="f" strokeweight=".5pt">
              <v:textbox>
                <w:txbxContent>
                  <w:p w:rsidR="00AE6C11" w:rsidRDefault="00AE6C11" w:rsidP="00AE6C11">
                    <w:pPr>
                      <w:pStyle w:val="WW8Num1z3"/>
                      <w:spacing w:after="0"/>
                      <w:rPr>
                        <w:rFonts w:asciiTheme="majorHAnsi" w:hAnsiTheme="majorHAnsi"/>
                        <w:color w:val="1B325D"/>
                        <w:sz w:val="28"/>
                        <w:szCs w:val="28"/>
                      </w:rPr>
                    </w:pPr>
                    <w:r w:rsidRPr="00E56338">
                      <w:rPr>
                        <w:rFonts w:asciiTheme="majorHAnsi" w:hAnsiTheme="majorHAnsi"/>
                        <w:color w:val="1B325D"/>
                      </w:rPr>
                      <w:t>Fundação Amazonas De</w:t>
                    </w:r>
                    <w:r w:rsidRPr="00E56338">
                      <w:rPr>
                        <w:rFonts w:asciiTheme="majorHAnsi" w:hAnsiTheme="majorHAnsi"/>
                        <w:color w:val="1B325D"/>
                        <w:sz w:val="28"/>
                        <w:szCs w:val="28"/>
                      </w:rPr>
                      <w:t xml:space="preserve"> </w:t>
                    </w:r>
                  </w:p>
                  <w:p w:rsidR="00AE6C11" w:rsidRPr="00E56338" w:rsidRDefault="00AE6C11" w:rsidP="00AE6C11">
                    <w:pPr>
                      <w:pStyle w:val="WW8Num1z3"/>
                      <w:spacing w:after="0"/>
                      <w:rPr>
                        <w:rFonts w:asciiTheme="majorHAnsi" w:hAnsiTheme="majorHAnsi"/>
                        <w:b/>
                        <w:color w:val="1B325D"/>
                        <w:sz w:val="32"/>
                        <w:szCs w:val="28"/>
                      </w:rPr>
                    </w:pPr>
                    <w:r w:rsidRPr="00E56338">
                      <w:rPr>
                        <w:rFonts w:asciiTheme="majorHAnsi" w:hAnsiTheme="majorHAnsi"/>
                        <w:b/>
                        <w:color w:val="1B325D"/>
                        <w:sz w:val="32"/>
                        <w:szCs w:val="28"/>
                      </w:rPr>
                      <w:t>Alto Rendimento</w:t>
                    </w:r>
                  </w:p>
                  <w:p w:rsidR="00AE6C11" w:rsidRPr="00A811CC" w:rsidRDefault="00AE6C11" w:rsidP="00AE6C11">
                    <w:pPr>
                      <w:spacing w:after="0"/>
                    </w:pPr>
                  </w:p>
                </w:txbxContent>
              </v:textbox>
              <w10:wrap anchorx="margin"/>
            </v:shape>
          </w:pict>
        </mc:Fallback>
      </mc:AlternateContent>
    </w:r>
    <w:r w:rsidRPr="00AE6C11">
      <w:rPr>
        <w:highlight w:val="yellow"/>
      </w:rPr>
      <mc:AlternateContent>
        <mc:Choice Requires="wps">
          <w:drawing>
            <wp:anchor distT="0" distB="0" distL="114300" distR="114300" simplePos="0" relativeHeight="251659264" behindDoc="0" locked="0" layoutInCell="1" allowOverlap="1" wp14:anchorId="3241C273" wp14:editId="1FCD82CE">
              <wp:simplePos x="0" y="0"/>
              <wp:positionH relativeFrom="margin">
                <wp:posOffset>0</wp:posOffset>
              </wp:positionH>
              <wp:positionV relativeFrom="paragraph">
                <wp:posOffset>114300</wp:posOffset>
              </wp:positionV>
              <wp:extent cx="2486025" cy="85725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24860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C11" w:rsidRDefault="00AE6C11" w:rsidP="00AE6C11">
                          <w:pPr>
                            <w:pStyle w:val="WW8Num1z3"/>
                            <w:spacing w:after="0"/>
                            <w:rPr>
                              <w:rFonts w:cstheme="minorHAnsi"/>
                              <w:color w:val="1B325D"/>
                              <w:sz w:val="20"/>
                              <w:szCs w:val="20"/>
                            </w:rPr>
                          </w:pPr>
                          <w:r w:rsidRPr="00E56338">
                            <w:rPr>
                              <w:rFonts w:cstheme="minorHAnsi"/>
                              <w:color w:val="1B325D"/>
                              <w:sz w:val="20"/>
                              <w:szCs w:val="20"/>
                            </w:rPr>
                            <w:t xml:space="preserve">Av. Pedro Teixeira, n° 400 </w:t>
                          </w:r>
                        </w:p>
                        <w:p w:rsidR="00AE6C11" w:rsidRPr="00E56338" w:rsidRDefault="00AE6C11" w:rsidP="00AE6C11">
                          <w:pPr>
                            <w:pStyle w:val="WW8Num1z3"/>
                            <w:spacing w:after="0"/>
                            <w:rPr>
                              <w:rFonts w:cstheme="minorHAnsi"/>
                              <w:color w:val="1B325D"/>
                              <w:sz w:val="20"/>
                              <w:szCs w:val="20"/>
                            </w:rPr>
                          </w:pPr>
                          <w:r w:rsidRPr="00E56338">
                            <w:rPr>
                              <w:rFonts w:cstheme="minorHAnsi"/>
                              <w:color w:val="1B325D"/>
                              <w:sz w:val="20"/>
                              <w:szCs w:val="20"/>
                            </w:rPr>
                            <w:t xml:space="preserve">Vila Olímpica - Dom Pedro </w:t>
                          </w:r>
                        </w:p>
                        <w:p w:rsidR="00AE6C11" w:rsidRPr="00E56338" w:rsidRDefault="00AE6C11" w:rsidP="00AE6C11">
                          <w:pPr>
                            <w:pStyle w:val="WW8Num1z3"/>
                            <w:spacing w:after="0"/>
                            <w:rPr>
                              <w:rFonts w:cstheme="minorHAnsi"/>
                              <w:color w:val="1B325D"/>
                              <w:sz w:val="20"/>
                              <w:szCs w:val="20"/>
                            </w:rPr>
                          </w:pPr>
                          <w:r w:rsidRPr="00E56338">
                            <w:rPr>
                              <w:rFonts w:cstheme="minorHAnsi"/>
                              <w:color w:val="1B325D"/>
                              <w:sz w:val="20"/>
                              <w:szCs w:val="20"/>
                            </w:rPr>
                            <w:t>Manaus-AM-CEP 69040-000</w:t>
                          </w:r>
                        </w:p>
                        <w:p w:rsidR="00AE6C11" w:rsidRPr="00A811CC" w:rsidRDefault="00AE6C11" w:rsidP="00AE6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C273" id="Caixa de texto 4" o:spid="_x0000_s1027" type="#_x0000_t202" style="position:absolute;margin-left:0;margin-top:9pt;width:195.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" filled="f" stroked="f" strokeweight=".5pt">
              <v:textbox>
                <w:txbxContent>
                  <w:p w:rsidR="00AE6C11" w:rsidRDefault="00AE6C11" w:rsidP="00AE6C11">
                    <w:pPr>
                      <w:pStyle w:val="WW8Num1z3"/>
                      <w:spacing w:after="0"/>
                      <w:rPr>
                        <w:rFonts w:cstheme="minorHAnsi"/>
                        <w:color w:val="1B325D"/>
                        <w:sz w:val="20"/>
                        <w:szCs w:val="20"/>
                      </w:rPr>
                    </w:pPr>
                    <w:r w:rsidRPr="00E56338">
                      <w:rPr>
                        <w:rFonts w:cstheme="minorHAnsi"/>
                        <w:color w:val="1B325D"/>
                        <w:sz w:val="20"/>
                        <w:szCs w:val="20"/>
                      </w:rPr>
                      <w:t xml:space="preserve">Av. Pedro Teixeira, n° 400 </w:t>
                    </w:r>
                  </w:p>
                  <w:p w:rsidR="00AE6C11" w:rsidRPr="00E56338" w:rsidRDefault="00AE6C11" w:rsidP="00AE6C11">
                    <w:pPr>
                      <w:pStyle w:val="WW8Num1z3"/>
                      <w:spacing w:after="0"/>
                      <w:rPr>
                        <w:rFonts w:cstheme="minorHAnsi"/>
                        <w:color w:val="1B325D"/>
                        <w:sz w:val="20"/>
                        <w:szCs w:val="20"/>
                      </w:rPr>
                    </w:pPr>
                    <w:r w:rsidRPr="00E56338">
                      <w:rPr>
                        <w:rFonts w:cstheme="minorHAnsi"/>
                        <w:color w:val="1B325D"/>
                        <w:sz w:val="20"/>
                        <w:szCs w:val="20"/>
                      </w:rPr>
                      <w:t xml:space="preserve">Vila Olímpica - Dom Pedro </w:t>
                    </w:r>
                  </w:p>
                  <w:p w:rsidR="00AE6C11" w:rsidRPr="00E56338" w:rsidRDefault="00AE6C11" w:rsidP="00AE6C11">
                    <w:pPr>
                      <w:pStyle w:val="WW8Num1z3"/>
                      <w:spacing w:after="0"/>
                      <w:rPr>
                        <w:rFonts w:cstheme="minorHAnsi"/>
                        <w:color w:val="1B325D"/>
                        <w:sz w:val="20"/>
                        <w:szCs w:val="20"/>
                      </w:rPr>
                    </w:pPr>
                    <w:r w:rsidRPr="00E56338">
                      <w:rPr>
                        <w:rFonts w:cstheme="minorHAnsi"/>
                        <w:color w:val="1B325D"/>
                        <w:sz w:val="20"/>
                        <w:szCs w:val="20"/>
                      </w:rPr>
                      <w:t>Manaus-AM-CEP 69040-000</w:t>
                    </w:r>
                  </w:p>
                  <w:p w:rsidR="00AE6C11" w:rsidRPr="00A811CC" w:rsidRDefault="00AE6C11" w:rsidP="00AE6C11"/>
                </w:txbxContent>
              </v:textbox>
              <w10:wrap anchorx="margin"/>
            </v:shape>
          </w:pict>
        </mc:Fallback>
      </mc:AlternateContent>
    </w:r>
    <w:r w:rsidRPr="00AE6C11">
      <w:drawing>
        <wp:anchor distT="0" distB="0" distL="114300" distR="114300" simplePos="0" relativeHeight="251660288" behindDoc="1" locked="0" layoutInCell="1" allowOverlap="1" wp14:anchorId="251B3AA1" wp14:editId="20A4E704">
          <wp:simplePos x="0" y="0"/>
          <wp:positionH relativeFrom="page">
            <wp:posOffset>4534535</wp:posOffset>
          </wp:positionH>
          <wp:positionV relativeFrom="paragraph">
            <wp:posOffset>-152400</wp:posOffset>
          </wp:positionV>
          <wp:extent cx="3152140" cy="1151890"/>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wmf"/>
                  <pic:cNvPicPr/>
                </pic:nvPicPr>
                <pic:blipFill>
                  <a:blip r:embed="rId1">
                    <a:extLst>
                      <a:ext uri="{28A0092B-C50C-407E-A947-70E740481C1C}">
                        <a14:useLocalDpi xmlns:a14="http://schemas.microsoft.com/office/drawing/2010/main" val="0"/>
                      </a:ext>
                    </a:extLst>
                  </a:blip>
                  <a:stretch>
                    <a:fillRect/>
                  </a:stretch>
                </pic:blipFill>
                <pic:spPr>
                  <a:xfrm>
                    <a:off x="0" y="0"/>
                    <a:ext cx="3152140" cy="1151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F7" w:rsidRDefault="005800F7" w:rsidP="00B72B8A">
      <w:pPr>
        <w:spacing w:after="0" w:line="240" w:lineRule="auto"/>
      </w:pPr>
      <w:r>
        <w:separator/>
      </w:r>
    </w:p>
  </w:footnote>
  <w:footnote w:type="continuationSeparator" w:id="0">
    <w:p w:rsidR="005800F7" w:rsidRDefault="005800F7" w:rsidP="00B7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37" w:rsidRDefault="0010743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37" w:rsidRDefault="00107437" w:rsidP="00203986">
    <w:pPr>
      <w:rPr>
        <w:rFonts w:ascii="Arial" w:hAnsi="Arial" w:cs="Arial"/>
        <w:b/>
        <w:sz w:val="20"/>
        <w:szCs w:val="20"/>
      </w:rPr>
    </w:pPr>
  </w:p>
  <w:p w:rsidR="00107437" w:rsidRDefault="00107437" w:rsidP="00713385">
    <w:pPr>
      <w:spacing w:after="0" w:line="240" w:lineRule="auto"/>
      <w:jc w:val="center"/>
      <w:rPr>
        <w:rFonts w:ascii="Arial" w:hAnsi="Arial" w:cs="Arial"/>
        <w:b/>
        <w:smallCaps/>
        <w:sz w:val="24"/>
        <w:szCs w:val="24"/>
      </w:rPr>
    </w:pPr>
  </w:p>
  <w:p w:rsidR="003E5386" w:rsidRPr="00713385" w:rsidRDefault="003E5386" w:rsidP="00713385">
    <w:pPr>
      <w:spacing w:after="0" w:line="240" w:lineRule="auto"/>
      <w:jc w:val="center"/>
      <w:rPr>
        <w:rFonts w:ascii="Arial" w:hAnsi="Arial" w:cs="Arial"/>
        <w:b/>
        <w:smallCaps/>
        <w:sz w:val="24"/>
        <w:szCs w:val="24"/>
      </w:rPr>
    </w:pPr>
  </w:p>
  <w:p w:rsidR="00107437" w:rsidRPr="00713385" w:rsidRDefault="00107437" w:rsidP="00713385">
    <w:pPr>
      <w:pStyle w:val="Cabealho"/>
      <w:spacing w:after="0" w:line="240" w:lineRule="aut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211" w:hanging="360"/>
      </w:pPr>
    </w:lvl>
  </w:abstractNum>
  <w:abstractNum w:abstractNumId="1" w15:restartNumberingAfterBreak="0">
    <w:nsid w:val="00000002"/>
    <w:multiLevelType w:val="singleLevel"/>
    <w:tmpl w:val="16F625AE"/>
    <w:name w:val="WW8Num2"/>
    <w:lvl w:ilvl="0">
      <w:start w:val="1"/>
      <w:numFmt w:val="lowerLetter"/>
      <w:lvlText w:val="%1)"/>
      <w:lvlJc w:val="left"/>
      <w:pPr>
        <w:tabs>
          <w:tab w:val="num" w:pos="0"/>
        </w:tabs>
        <w:ind w:left="1211" w:hanging="360"/>
      </w:pPr>
      <w:rPr>
        <w:b w:val="0"/>
        <w:color w:val="auto"/>
      </w:rPr>
    </w:lvl>
  </w:abstractNum>
  <w:abstractNum w:abstractNumId="2" w15:restartNumberingAfterBreak="0">
    <w:nsid w:val="00000003"/>
    <w:multiLevelType w:val="singleLevel"/>
    <w:tmpl w:val="7CA8D0E8"/>
    <w:name w:val="WW8Num3"/>
    <w:lvl w:ilvl="0">
      <w:start w:val="1"/>
      <w:numFmt w:val="lowerLetter"/>
      <w:lvlText w:val="%1)"/>
      <w:lvlJc w:val="left"/>
      <w:pPr>
        <w:tabs>
          <w:tab w:val="num" w:pos="0"/>
        </w:tabs>
        <w:ind w:left="735" w:hanging="360"/>
      </w:pPr>
      <w:rPr>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571"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571"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571" w:hanging="360"/>
      </w:pPr>
    </w:lvl>
  </w:abstractNum>
  <w:abstractNum w:abstractNumId="6" w15:restartNumberingAfterBreak="0">
    <w:nsid w:val="00000007"/>
    <w:multiLevelType w:val="multilevel"/>
    <w:tmpl w:val="0750E000"/>
    <w:name w:val="WW8Num7"/>
    <w:lvl w:ilvl="0">
      <w:start w:val="1"/>
      <w:numFmt w:val="decimal"/>
      <w:lvlText w:val="%1"/>
      <w:lvlJc w:val="left"/>
      <w:pPr>
        <w:tabs>
          <w:tab w:val="num" w:pos="0"/>
        </w:tabs>
        <w:ind w:left="375" w:hanging="375"/>
      </w:pPr>
      <w:rPr>
        <w:b/>
      </w:rPr>
    </w:lvl>
    <w:lvl w:ilvl="1">
      <w:start w:val="1"/>
      <w:numFmt w:val="decimal"/>
      <w:lvlText w:val="%1.%2"/>
      <w:lvlJc w:val="left"/>
      <w:pPr>
        <w:tabs>
          <w:tab w:val="num" w:pos="0"/>
        </w:tabs>
        <w:ind w:left="375" w:hanging="375"/>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2925148"/>
    <w:multiLevelType w:val="hybridMultilevel"/>
    <w:tmpl w:val="B2C83DD8"/>
    <w:lvl w:ilvl="0" w:tplc="7CA8D0E8">
      <w:start w:val="1"/>
      <w:numFmt w:val="lowerLetter"/>
      <w:lvlText w:val="%1)"/>
      <w:lvlJc w:val="left"/>
      <w:pPr>
        <w:ind w:left="1287" w:hanging="360"/>
      </w:pPr>
      <w:rPr>
        <w:rFonts w:hint="default"/>
        <w:color w:val="auto"/>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3B6464"/>
    <w:multiLevelType w:val="multilevel"/>
    <w:tmpl w:val="58DED564"/>
    <w:lvl w:ilvl="0">
      <w:start w:val="1"/>
      <w:numFmt w:val="none"/>
      <w:lvlText w:val="f)"/>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ADD7266"/>
    <w:multiLevelType w:val="hybridMultilevel"/>
    <w:tmpl w:val="B2C83DD8"/>
    <w:lvl w:ilvl="0" w:tplc="7CA8D0E8">
      <w:start w:val="1"/>
      <w:numFmt w:val="lowerLetter"/>
      <w:lvlText w:val="%1)"/>
      <w:lvlJc w:val="left"/>
      <w:pPr>
        <w:ind w:left="1287" w:hanging="360"/>
      </w:pPr>
      <w:rPr>
        <w:rFonts w:hint="default"/>
        <w:color w:val="auto"/>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E3E05F0"/>
    <w:multiLevelType w:val="hybridMultilevel"/>
    <w:tmpl w:val="F5682640"/>
    <w:lvl w:ilvl="0" w:tplc="2E90D8FC">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5E6D2E"/>
    <w:multiLevelType w:val="multilevel"/>
    <w:tmpl w:val="0416001D"/>
    <w:numStyleLink w:val="Estilo1"/>
  </w:abstractNum>
  <w:abstractNum w:abstractNumId="12" w15:restartNumberingAfterBreak="0">
    <w:nsid w:val="191A2567"/>
    <w:multiLevelType w:val="hybridMultilevel"/>
    <w:tmpl w:val="4C0E20AC"/>
    <w:lvl w:ilvl="0" w:tplc="AEA45A8E">
      <w:start w:val="1"/>
      <w:numFmt w:val="decimal"/>
      <w:lvlText w:val="%1."/>
      <w:lvlJc w:val="left"/>
      <w:pPr>
        <w:ind w:left="6690" w:hanging="633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07144"/>
    <w:multiLevelType w:val="hybridMultilevel"/>
    <w:tmpl w:val="FAF07ABA"/>
    <w:lvl w:ilvl="0" w:tplc="247AC20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FB2D79"/>
    <w:multiLevelType w:val="multilevel"/>
    <w:tmpl w:val="999C98FA"/>
    <w:lvl w:ilvl="0">
      <w:start w:val="1"/>
      <w:numFmt w:val="none"/>
      <w:lvlText w:val="h)"/>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7236E8"/>
    <w:multiLevelType w:val="multilevel"/>
    <w:tmpl w:val="2C309A58"/>
    <w:lvl w:ilvl="0">
      <w:start w:val="1"/>
      <w:numFmt w:val="upperLetter"/>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08585C"/>
    <w:multiLevelType w:val="hybridMultilevel"/>
    <w:tmpl w:val="A49EBDB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7B2D35"/>
    <w:multiLevelType w:val="hybridMultilevel"/>
    <w:tmpl w:val="3266ECB8"/>
    <w:lvl w:ilvl="0" w:tplc="F7A4F7C2">
      <w:start w:val="1"/>
      <w:numFmt w:val="lowerLetter"/>
      <w:lvlText w:val="%1)"/>
      <w:lvlJc w:val="left"/>
      <w:pPr>
        <w:tabs>
          <w:tab w:val="num" w:pos="720"/>
        </w:tabs>
        <w:ind w:left="720" w:hanging="360"/>
      </w:pPr>
    </w:lvl>
    <w:lvl w:ilvl="1" w:tplc="8500EA1C" w:tentative="1">
      <w:start w:val="1"/>
      <w:numFmt w:val="lowerLetter"/>
      <w:lvlText w:val="%2)"/>
      <w:lvlJc w:val="left"/>
      <w:pPr>
        <w:tabs>
          <w:tab w:val="num" w:pos="1440"/>
        </w:tabs>
        <w:ind w:left="1440" w:hanging="360"/>
      </w:pPr>
    </w:lvl>
    <w:lvl w:ilvl="2" w:tplc="E0FC9EFA" w:tentative="1">
      <w:start w:val="1"/>
      <w:numFmt w:val="lowerLetter"/>
      <w:lvlText w:val="%3)"/>
      <w:lvlJc w:val="left"/>
      <w:pPr>
        <w:tabs>
          <w:tab w:val="num" w:pos="2160"/>
        </w:tabs>
        <w:ind w:left="2160" w:hanging="360"/>
      </w:pPr>
    </w:lvl>
    <w:lvl w:ilvl="3" w:tplc="47169686" w:tentative="1">
      <w:start w:val="1"/>
      <w:numFmt w:val="lowerLetter"/>
      <w:lvlText w:val="%4)"/>
      <w:lvlJc w:val="left"/>
      <w:pPr>
        <w:tabs>
          <w:tab w:val="num" w:pos="2880"/>
        </w:tabs>
        <w:ind w:left="2880" w:hanging="360"/>
      </w:pPr>
    </w:lvl>
    <w:lvl w:ilvl="4" w:tplc="14C05E74" w:tentative="1">
      <w:start w:val="1"/>
      <w:numFmt w:val="lowerLetter"/>
      <w:lvlText w:val="%5)"/>
      <w:lvlJc w:val="left"/>
      <w:pPr>
        <w:tabs>
          <w:tab w:val="num" w:pos="3600"/>
        </w:tabs>
        <w:ind w:left="3600" w:hanging="360"/>
      </w:pPr>
    </w:lvl>
    <w:lvl w:ilvl="5" w:tplc="EBF4AAE8" w:tentative="1">
      <w:start w:val="1"/>
      <w:numFmt w:val="lowerLetter"/>
      <w:lvlText w:val="%6)"/>
      <w:lvlJc w:val="left"/>
      <w:pPr>
        <w:tabs>
          <w:tab w:val="num" w:pos="4320"/>
        </w:tabs>
        <w:ind w:left="4320" w:hanging="360"/>
      </w:pPr>
    </w:lvl>
    <w:lvl w:ilvl="6" w:tplc="FB2EA898" w:tentative="1">
      <w:start w:val="1"/>
      <w:numFmt w:val="lowerLetter"/>
      <w:lvlText w:val="%7)"/>
      <w:lvlJc w:val="left"/>
      <w:pPr>
        <w:tabs>
          <w:tab w:val="num" w:pos="5040"/>
        </w:tabs>
        <w:ind w:left="5040" w:hanging="360"/>
      </w:pPr>
    </w:lvl>
    <w:lvl w:ilvl="7" w:tplc="730CEF6C" w:tentative="1">
      <w:start w:val="1"/>
      <w:numFmt w:val="lowerLetter"/>
      <w:lvlText w:val="%8)"/>
      <w:lvlJc w:val="left"/>
      <w:pPr>
        <w:tabs>
          <w:tab w:val="num" w:pos="5760"/>
        </w:tabs>
        <w:ind w:left="5760" w:hanging="360"/>
      </w:pPr>
    </w:lvl>
    <w:lvl w:ilvl="8" w:tplc="90EAC7BE" w:tentative="1">
      <w:start w:val="1"/>
      <w:numFmt w:val="lowerLetter"/>
      <w:lvlText w:val="%9)"/>
      <w:lvlJc w:val="left"/>
      <w:pPr>
        <w:tabs>
          <w:tab w:val="num" w:pos="6480"/>
        </w:tabs>
        <w:ind w:left="6480" w:hanging="360"/>
      </w:pPr>
    </w:lvl>
  </w:abstractNum>
  <w:abstractNum w:abstractNumId="18" w15:restartNumberingAfterBreak="0">
    <w:nsid w:val="348D46FE"/>
    <w:multiLevelType w:val="multilevel"/>
    <w:tmpl w:val="7B5CE1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214A4E"/>
    <w:multiLevelType w:val="hybridMultilevel"/>
    <w:tmpl w:val="282C966C"/>
    <w:lvl w:ilvl="0" w:tplc="CEB0B6C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8A5466"/>
    <w:multiLevelType w:val="hybridMultilevel"/>
    <w:tmpl w:val="3D3447A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A83E00"/>
    <w:multiLevelType w:val="multilevel"/>
    <w:tmpl w:val="7730D716"/>
    <w:lvl w:ilvl="0">
      <w:start w:val="1"/>
      <w:numFmt w:val="none"/>
      <w:lvlText w:val="e)"/>
      <w:lvlJc w:val="left"/>
      <w:pPr>
        <w:ind w:left="720" w:hanging="360"/>
      </w:pPr>
      <w:rPr>
        <w:rFonts w:hint="default"/>
        <w:color w:val="auto"/>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9BF208A"/>
    <w:multiLevelType w:val="hybridMultilevel"/>
    <w:tmpl w:val="A3266B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D66D74"/>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8A16D8"/>
    <w:multiLevelType w:val="hybridMultilevel"/>
    <w:tmpl w:val="E68658AE"/>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5" w15:restartNumberingAfterBreak="0">
    <w:nsid w:val="42DB7E0B"/>
    <w:multiLevelType w:val="hybridMultilevel"/>
    <w:tmpl w:val="A238A7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E2814"/>
    <w:multiLevelType w:val="multilevel"/>
    <w:tmpl w:val="E3FCEC86"/>
    <w:lvl w:ilvl="0">
      <w:start w:val="1"/>
      <w:numFmt w:val="none"/>
      <w:lvlText w:val="i)"/>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AF1723"/>
    <w:multiLevelType w:val="hybridMultilevel"/>
    <w:tmpl w:val="7F1CF944"/>
    <w:lvl w:ilvl="0" w:tplc="F7A4F7C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887819"/>
    <w:multiLevelType w:val="multilevel"/>
    <w:tmpl w:val="3F169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CB6E78"/>
    <w:multiLevelType w:val="multilevel"/>
    <w:tmpl w:val="A2786F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C02198"/>
    <w:multiLevelType w:val="multilevel"/>
    <w:tmpl w:val="0416001D"/>
    <w:numStyleLink w:val="Estilo1"/>
  </w:abstractNum>
  <w:abstractNum w:abstractNumId="31" w15:restartNumberingAfterBreak="0">
    <w:nsid w:val="5D001A1A"/>
    <w:multiLevelType w:val="hybridMultilevel"/>
    <w:tmpl w:val="28AA70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45564EA"/>
    <w:multiLevelType w:val="hybridMultilevel"/>
    <w:tmpl w:val="FA682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506278"/>
    <w:multiLevelType w:val="multilevel"/>
    <w:tmpl w:val="7CEE594A"/>
    <w:lvl w:ilvl="0">
      <w:start w:val="1"/>
      <w:numFmt w:val="none"/>
      <w:lvlText w:val="g)"/>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DAD5F9E"/>
    <w:multiLevelType w:val="hybridMultilevel"/>
    <w:tmpl w:val="A92A5200"/>
    <w:lvl w:ilvl="0" w:tplc="345037C2">
      <w:start w:val="1"/>
      <w:numFmt w:val="lowerLetter"/>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F322B1"/>
    <w:multiLevelType w:val="multilevel"/>
    <w:tmpl w:val="EDBCED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3"/>
  </w:num>
  <w:num w:numId="4">
    <w:abstractNumId w:val="12"/>
  </w:num>
  <w:num w:numId="5">
    <w:abstractNumId w:val="20"/>
  </w:num>
  <w:num w:numId="6">
    <w:abstractNumId w:val="24"/>
  </w:num>
  <w:num w:numId="7">
    <w:abstractNumId w:val="35"/>
  </w:num>
  <w:num w:numId="8">
    <w:abstractNumId w:val="17"/>
  </w:num>
  <w:num w:numId="9">
    <w:abstractNumId w:val="15"/>
  </w:num>
  <w:num w:numId="10">
    <w:abstractNumId w:val="22"/>
  </w:num>
  <w:num w:numId="11">
    <w:abstractNumId w:val="23"/>
  </w:num>
  <w:num w:numId="12">
    <w:abstractNumId w:val="11"/>
  </w:num>
  <w:num w:numId="13">
    <w:abstractNumId w:val="30"/>
  </w:num>
  <w:num w:numId="14">
    <w:abstractNumId w:val="19"/>
  </w:num>
  <w:num w:numId="15">
    <w:abstractNumId w:val="21"/>
  </w:num>
  <w:num w:numId="16">
    <w:abstractNumId w:val="8"/>
  </w:num>
  <w:num w:numId="17">
    <w:abstractNumId w:val="33"/>
  </w:num>
  <w:num w:numId="18">
    <w:abstractNumId w:val="14"/>
  </w:num>
  <w:num w:numId="19">
    <w:abstractNumId w:val="26"/>
  </w:num>
  <w:num w:numId="20">
    <w:abstractNumId w:val="27"/>
  </w:num>
  <w:num w:numId="21">
    <w:abstractNumId w:val="18"/>
  </w:num>
  <w:num w:numId="22">
    <w:abstractNumId w:val="25"/>
  </w:num>
  <w:num w:numId="23">
    <w:abstractNumId w:val="16"/>
  </w:num>
  <w:num w:numId="24">
    <w:abstractNumId w:val="31"/>
  </w:num>
  <w:num w:numId="25">
    <w:abstractNumId w:val="10"/>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4"/>
  </w:num>
  <w:num w:numId="30">
    <w:abstractNumId w:val="29"/>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D1"/>
    <w:rsid w:val="000004E5"/>
    <w:rsid w:val="0000727E"/>
    <w:rsid w:val="00014E08"/>
    <w:rsid w:val="000160EE"/>
    <w:rsid w:val="00016E4E"/>
    <w:rsid w:val="0001735D"/>
    <w:rsid w:val="000210B2"/>
    <w:rsid w:val="0002214E"/>
    <w:rsid w:val="00024981"/>
    <w:rsid w:val="00025A61"/>
    <w:rsid w:val="0003249E"/>
    <w:rsid w:val="000328A4"/>
    <w:rsid w:val="00037BD6"/>
    <w:rsid w:val="00044E4D"/>
    <w:rsid w:val="00046BE6"/>
    <w:rsid w:val="00047944"/>
    <w:rsid w:val="00050625"/>
    <w:rsid w:val="0005064A"/>
    <w:rsid w:val="00054937"/>
    <w:rsid w:val="0005796C"/>
    <w:rsid w:val="00062F78"/>
    <w:rsid w:val="00064796"/>
    <w:rsid w:val="000652AF"/>
    <w:rsid w:val="0007052E"/>
    <w:rsid w:val="000741CC"/>
    <w:rsid w:val="0007600C"/>
    <w:rsid w:val="00077C9D"/>
    <w:rsid w:val="00082AE7"/>
    <w:rsid w:val="00085125"/>
    <w:rsid w:val="0008568C"/>
    <w:rsid w:val="0009163A"/>
    <w:rsid w:val="000969BF"/>
    <w:rsid w:val="00097639"/>
    <w:rsid w:val="000A38AF"/>
    <w:rsid w:val="000A3CC9"/>
    <w:rsid w:val="000B03B4"/>
    <w:rsid w:val="000B11D6"/>
    <w:rsid w:val="000B4B80"/>
    <w:rsid w:val="000B6284"/>
    <w:rsid w:val="000B74EC"/>
    <w:rsid w:val="000C5BAB"/>
    <w:rsid w:val="000C7F6A"/>
    <w:rsid w:val="000D0A2A"/>
    <w:rsid w:val="000E5DBB"/>
    <w:rsid w:val="000E64FF"/>
    <w:rsid w:val="000E666E"/>
    <w:rsid w:val="000F21E0"/>
    <w:rsid w:val="000F43B5"/>
    <w:rsid w:val="000F4A37"/>
    <w:rsid w:val="000F4CC8"/>
    <w:rsid w:val="000F5C33"/>
    <w:rsid w:val="000F6A61"/>
    <w:rsid w:val="00102D18"/>
    <w:rsid w:val="0010343D"/>
    <w:rsid w:val="00103BD1"/>
    <w:rsid w:val="00103DAA"/>
    <w:rsid w:val="0010451B"/>
    <w:rsid w:val="00107437"/>
    <w:rsid w:val="00107ECB"/>
    <w:rsid w:val="00110F65"/>
    <w:rsid w:val="00113F74"/>
    <w:rsid w:val="00115654"/>
    <w:rsid w:val="00115A46"/>
    <w:rsid w:val="00116E3F"/>
    <w:rsid w:val="00120E7F"/>
    <w:rsid w:val="001230F9"/>
    <w:rsid w:val="00127969"/>
    <w:rsid w:val="00133FA6"/>
    <w:rsid w:val="00136EA6"/>
    <w:rsid w:val="001374D4"/>
    <w:rsid w:val="00142796"/>
    <w:rsid w:val="00144405"/>
    <w:rsid w:val="00146204"/>
    <w:rsid w:val="00152E08"/>
    <w:rsid w:val="00154C07"/>
    <w:rsid w:val="00155339"/>
    <w:rsid w:val="00156677"/>
    <w:rsid w:val="00157674"/>
    <w:rsid w:val="00162847"/>
    <w:rsid w:val="001637D4"/>
    <w:rsid w:val="00165009"/>
    <w:rsid w:val="001679C0"/>
    <w:rsid w:val="001761BA"/>
    <w:rsid w:val="00183D46"/>
    <w:rsid w:val="0018410C"/>
    <w:rsid w:val="00187079"/>
    <w:rsid w:val="0019158B"/>
    <w:rsid w:val="00191837"/>
    <w:rsid w:val="00192392"/>
    <w:rsid w:val="0019423A"/>
    <w:rsid w:val="00194EBA"/>
    <w:rsid w:val="001A238B"/>
    <w:rsid w:val="001B036A"/>
    <w:rsid w:val="001B4D80"/>
    <w:rsid w:val="001B77F0"/>
    <w:rsid w:val="001C1A15"/>
    <w:rsid w:val="001C6475"/>
    <w:rsid w:val="001C6791"/>
    <w:rsid w:val="001C6C51"/>
    <w:rsid w:val="001C7ADE"/>
    <w:rsid w:val="001D4724"/>
    <w:rsid w:val="001D7996"/>
    <w:rsid w:val="001E4B4F"/>
    <w:rsid w:val="001E518B"/>
    <w:rsid w:val="001E58BD"/>
    <w:rsid w:val="001F54E4"/>
    <w:rsid w:val="0020156B"/>
    <w:rsid w:val="00203853"/>
    <w:rsid w:val="00203986"/>
    <w:rsid w:val="00204AAA"/>
    <w:rsid w:val="002119D9"/>
    <w:rsid w:val="00212031"/>
    <w:rsid w:val="00213B73"/>
    <w:rsid w:val="002146B2"/>
    <w:rsid w:val="00215F48"/>
    <w:rsid w:val="00221C73"/>
    <w:rsid w:val="0022320C"/>
    <w:rsid w:val="00223A2E"/>
    <w:rsid w:val="00226435"/>
    <w:rsid w:val="00230AD0"/>
    <w:rsid w:val="002332B9"/>
    <w:rsid w:val="002334E7"/>
    <w:rsid w:val="002359C6"/>
    <w:rsid w:val="00237097"/>
    <w:rsid w:val="0024020B"/>
    <w:rsid w:val="002414C6"/>
    <w:rsid w:val="00241CEB"/>
    <w:rsid w:val="00247802"/>
    <w:rsid w:val="00247BDD"/>
    <w:rsid w:val="00250446"/>
    <w:rsid w:val="002519DE"/>
    <w:rsid w:val="002523D2"/>
    <w:rsid w:val="00252D6C"/>
    <w:rsid w:val="002533A2"/>
    <w:rsid w:val="00253906"/>
    <w:rsid w:val="00255D36"/>
    <w:rsid w:val="00265599"/>
    <w:rsid w:val="00267CAB"/>
    <w:rsid w:val="0027303F"/>
    <w:rsid w:val="00275F97"/>
    <w:rsid w:val="0028017E"/>
    <w:rsid w:val="0028602C"/>
    <w:rsid w:val="002860B0"/>
    <w:rsid w:val="00295F7B"/>
    <w:rsid w:val="00297817"/>
    <w:rsid w:val="002A00A1"/>
    <w:rsid w:val="002A231F"/>
    <w:rsid w:val="002A25F9"/>
    <w:rsid w:val="002A401C"/>
    <w:rsid w:val="002A4B75"/>
    <w:rsid w:val="002A7708"/>
    <w:rsid w:val="002B1103"/>
    <w:rsid w:val="002B2D8D"/>
    <w:rsid w:val="002B3045"/>
    <w:rsid w:val="002B7978"/>
    <w:rsid w:val="002C6F13"/>
    <w:rsid w:val="002D374A"/>
    <w:rsid w:val="002D4012"/>
    <w:rsid w:val="002D40BD"/>
    <w:rsid w:val="002D6A95"/>
    <w:rsid w:val="002E51B8"/>
    <w:rsid w:val="002E57F6"/>
    <w:rsid w:val="002E6550"/>
    <w:rsid w:val="002F215E"/>
    <w:rsid w:val="002F535E"/>
    <w:rsid w:val="002F719C"/>
    <w:rsid w:val="00300A37"/>
    <w:rsid w:val="00305297"/>
    <w:rsid w:val="00313674"/>
    <w:rsid w:val="00320A39"/>
    <w:rsid w:val="003211EC"/>
    <w:rsid w:val="00321E66"/>
    <w:rsid w:val="003309A0"/>
    <w:rsid w:val="003319CF"/>
    <w:rsid w:val="00333ABB"/>
    <w:rsid w:val="00334D82"/>
    <w:rsid w:val="00340788"/>
    <w:rsid w:val="00343C13"/>
    <w:rsid w:val="00344BA7"/>
    <w:rsid w:val="003477CC"/>
    <w:rsid w:val="00351349"/>
    <w:rsid w:val="00360200"/>
    <w:rsid w:val="0036200F"/>
    <w:rsid w:val="00362498"/>
    <w:rsid w:val="003627E3"/>
    <w:rsid w:val="003646AC"/>
    <w:rsid w:val="00365361"/>
    <w:rsid w:val="003673AE"/>
    <w:rsid w:val="00367BC1"/>
    <w:rsid w:val="003711BD"/>
    <w:rsid w:val="003720F4"/>
    <w:rsid w:val="00383DA2"/>
    <w:rsid w:val="003845BE"/>
    <w:rsid w:val="00386A5F"/>
    <w:rsid w:val="003878E5"/>
    <w:rsid w:val="00390B88"/>
    <w:rsid w:val="00397A55"/>
    <w:rsid w:val="003A1574"/>
    <w:rsid w:val="003A3E64"/>
    <w:rsid w:val="003A4277"/>
    <w:rsid w:val="003A4626"/>
    <w:rsid w:val="003A4F10"/>
    <w:rsid w:val="003B1F27"/>
    <w:rsid w:val="003B7D04"/>
    <w:rsid w:val="003C0163"/>
    <w:rsid w:val="003C0D1B"/>
    <w:rsid w:val="003C6285"/>
    <w:rsid w:val="003C7CB9"/>
    <w:rsid w:val="003D0897"/>
    <w:rsid w:val="003D1BBD"/>
    <w:rsid w:val="003D2B3D"/>
    <w:rsid w:val="003D49B5"/>
    <w:rsid w:val="003D709C"/>
    <w:rsid w:val="003D7714"/>
    <w:rsid w:val="003E2C41"/>
    <w:rsid w:val="003E4226"/>
    <w:rsid w:val="003E4D06"/>
    <w:rsid w:val="003E4E72"/>
    <w:rsid w:val="003E5386"/>
    <w:rsid w:val="003E7E1E"/>
    <w:rsid w:val="003F2350"/>
    <w:rsid w:val="00400BEF"/>
    <w:rsid w:val="00405FD9"/>
    <w:rsid w:val="00417ECE"/>
    <w:rsid w:val="00421226"/>
    <w:rsid w:val="00421783"/>
    <w:rsid w:val="004244EC"/>
    <w:rsid w:val="00432347"/>
    <w:rsid w:val="0043612A"/>
    <w:rsid w:val="004370C9"/>
    <w:rsid w:val="00437DCA"/>
    <w:rsid w:val="00437FD0"/>
    <w:rsid w:val="00443743"/>
    <w:rsid w:val="00445AE3"/>
    <w:rsid w:val="004460F7"/>
    <w:rsid w:val="004461F2"/>
    <w:rsid w:val="00447F5A"/>
    <w:rsid w:val="00450BAF"/>
    <w:rsid w:val="00452D9E"/>
    <w:rsid w:val="00453F41"/>
    <w:rsid w:val="004649D2"/>
    <w:rsid w:val="00464F50"/>
    <w:rsid w:val="00475928"/>
    <w:rsid w:val="004764AB"/>
    <w:rsid w:val="0047685B"/>
    <w:rsid w:val="00477983"/>
    <w:rsid w:val="00482CC1"/>
    <w:rsid w:val="00483AAF"/>
    <w:rsid w:val="00486440"/>
    <w:rsid w:val="00491C77"/>
    <w:rsid w:val="00491D15"/>
    <w:rsid w:val="00492421"/>
    <w:rsid w:val="00496649"/>
    <w:rsid w:val="004A0281"/>
    <w:rsid w:val="004B037F"/>
    <w:rsid w:val="004B0380"/>
    <w:rsid w:val="004B0FD4"/>
    <w:rsid w:val="004B7334"/>
    <w:rsid w:val="004C2597"/>
    <w:rsid w:val="004C2B59"/>
    <w:rsid w:val="004C446F"/>
    <w:rsid w:val="004D0328"/>
    <w:rsid w:val="004D3D7E"/>
    <w:rsid w:val="004D416C"/>
    <w:rsid w:val="004D5AD1"/>
    <w:rsid w:val="004E3898"/>
    <w:rsid w:val="004E3EC7"/>
    <w:rsid w:val="004E4E95"/>
    <w:rsid w:val="004E5B9F"/>
    <w:rsid w:val="004E7F8E"/>
    <w:rsid w:val="004F26CD"/>
    <w:rsid w:val="004F29E1"/>
    <w:rsid w:val="004F395B"/>
    <w:rsid w:val="004F4F59"/>
    <w:rsid w:val="00504C79"/>
    <w:rsid w:val="005051ED"/>
    <w:rsid w:val="00507F89"/>
    <w:rsid w:val="00510941"/>
    <w:rsid w:val="005169D1"/>
    <w:rsid w:val="00524602"/>
    <w:rsid w:val="00525FAD"/>
    <w:rsid w:val="00531790"/>
    <w:rsid w:val="00532D17"/>
    <w:rsid w:val="0053702E"/>
    <w:rsid w:val="00537519"/>
    <w:rsid w:val="00537F8F"/>
    <w:rsid w:val="00540156"/>
    <w:rsid w:val="00542F5B"/>
    <w:rsid w:val="005443ED"/>
    <w:rsid w:val="00546154"/>
    <w:rsid w:val="005477A3"/>
    <w:rsid w:val="00552633"/>
    <w:rsid w:val="00554235"/>
    <w:rsid w:val="00555294"/>
    <w:rsid w:val="0055551E"/>
    <w:rsid w:val="0055795F"/>
    <w:rsid w:val="00563691"/>
    <w:rsid w:val="0056663E"/>
    <w:rsid w:val="00567A06"/>
    <w:rsid w:val="00572E49"/>
    <w:rsid w:val="00574541"/>
    <w:rsid w:val="005800F7"/>
    <w:rsid w:val="00581FD1"/>
    <w:rsid w:val="005820FF"/>
    <w:rsid w:val="005862DB"/>
    <w:rsid w:val="005874A4"/>
    <w:rsid w:val="00587579"/>
    <w:rsid w:val="00593D9C"/>
    <w:rsid w:val="00594C07"/>
    <w:rsid w:val="005955F1"/>
    <w:rsid w:val="00595F03"/>
    <w:rsid w:val="00596151"/>
    <w:rsid w:val="005961E5"/>
    <w:rsid w:val="005A003B"/>
    <w:rsid w:val="005A10ED"/>
    <w:rsid w:val="005A5250"/>
    <w:rsid w:val="005B1E42"/>
    <w:rsid w:val="005B47BB"/>
    <w:rsid w:val="005B5DCC"/>
    <w:rsid w:val="005B63A2"/>
    <w:rsid w:val="005B6BB6"/>
    <w:rsid w:val="005C2A07"/>
    <w:rsid w:val="005C2A1A"/>
    <w:rsid w:val="005C5048"/>
    <w:rsid w:val="005D574E"/>
    <w:rsid w:val="005D6DE6"/>
    <w:rsid w:val="005E150D"/>
    <w:rsid w:val="005E40CA"/>
    <w:rsid w:val="005E57CB"/>
    <w:rsid w:val="005E7342"/>
    <w:rsid w:val="005F088E"/>
    <w:rsid w:val="005F3735"/>
    <w:rsid w:val="0060017A"/>
    <w:rsid w:val="00602278"/>
    <w:rsid w:val="0060242E"/>
    <w:rsid w:val="00603F76"/>
    <w:rsid w:val="00604515"/>
    <w:rsid w:val="00607E46"/>
    <w:rsid w:val="00617838"/>
    <w:rsid w:val="0062156C"/>
    <w:rsid w:val="00621E90"/>
    <w:rsid w:val="00622583"/>
    <w:rsid w:val="00623AEA"/>
    <w:rsid w:val="00626B53"/>
    <w:rsid w:val="00631BB2"/>
    <w:rsid w:val="006356B6"/>
    <w:rsid w:val="006365BF"/>
    <w:rsid w:val="00636CDE"/>
    <w:rsid w:val="00637972"/>
    <w:rsid w:val="00643393"/>
    <w:rsid w:val="006503D6"/>
    <w:rsid w:val="00654206"/>
    <w:rsid w:val="00655A4B"/>
    <w:rsid w:val="00667DD0"/>
    <w:rsid w:val="00673580"/>
    <w:rsid w:val="00677850"/>
    <w:rsid w:val="0068026C"/>
    <w:rsid w:val="006802D6"/>
    <w:rsid w:val="00682B09"/>
    <w:rsid w:val="00685257"/>
    <w:rsid w:val="00686D95"/>
    <w:rsid w:val="00687701"/>
    <w:rsid w:val="0069009E"/>
    <w:rsid w:val="00692556"/>
    <w:rsid w:val="006972EE"/>
    <w:rsid w:val="00697DF1"/>
    <w:rsid w:val="006A23F9"/>
    <w:rsid w:val="006A2AAA"/>
    <w:rsid w:val="006A45F0"/>
    <w:rsid w:val="006A66EA"/>
    <w:rsid w:val="006B0222"/>
    <w:rsid w:val="006B16FA"/>
    <w:rsid w:val="006B1E45"/>
    <w:rsid w:val="006B5C96"/>
    <w:rsid w:val="006B7D8A"/>
    <w:rsid w:val="006C2464"/>
    <w:rsid w:val="006C371D"/>
    <w:rsid w:val="006D0EE1"/>
    <w:rsid w:val="006D1528"/>
    <w:rsid w:val="006D349D"/>
    <w:rsid w:val="006E01EB"/>
    <w:rsid w:val="006E0C14"/>
    <w:rsid w:val="006F2F24"/>
    <w:rsid w:val="006F40AB"/>
    <w:rsid w:val="006F79BC"/>
    <w:rsid w:val="00700015"/>
    <w:rsid w:val="00701C4B"/>
    <w:rsid w:val="007110AC"/>
    <w:rsid w:val="00711C4E"/>
    <w:rsid w:val="00712ADC"/>
    <w:rsid w:val="00712EB6"/>
    <w:rsid w:val="0071331A"/>
    <w:rsid w:val="00713385"/>
    <w:rsid w:val="00715505"/>
    <w:rsid w:val="007230E0"/>
    <w:rsid w:val="00724A99"/>
    <w:rsid w:val="00726BA6"/>
    <w:rsid w:val="007320AE"/>
    <w:rsid w:val="00733090"/>
    <w:rsid w:val="00736CB7"/>
    <w:rsid w:val="00737DDE"/>
    <w:rsid w:val="00740BC5"/>
    <w:rsid w:val="00740DDE"/>
    <w:rsid w:val="00744ED0"/>
    <w:rsid w:val="007458CB"/>
    <w:rsid w:val="00746DDF"/>
    <w:rsid w:val="00747E9F"/>
    <w:rsid w:val="0075213F"/>
    <w:rsid w:val="007532CB"/>
    <w:rsid w:val="00755D20"/>
    <w:rsid w:val="00761654"/>
    <w:rsid w:val="007621C2"/>
    <w:rsid w:val="0076256F"/>
    <w:rsid w:val="00765F6E"/>
    <w:rsid w:val="0076782B"/>
    <w:rsid w:val="00772722"/>
    <w:rsid w:val="00773438"/>
    <w:rsid w:val="00773A95"/>
    <w:rsid w:val="00774A8E"/>
    <w:rsid w:val="0077606F"/>
    <w:rsid w:val="007777C6"/>
    <w:rsid w:val="00780B52"/>
    <w:rsid w:val="007835EB"/>
    <w:rsid w:val="00790170"/>
    <w:rsid w:val="007920AD"/>
    <w:rsid w:val="00795892"/>
    <w:rsid w:val="00796B4F"/>
    <w:rsid w:val="007A46C1"/>
    <w:rsid w:val="007A4818"/>
    <w:rsid w:val="007B07F5"/>
    <w:rsid w:val="007B0BC2"/>
    <w:rsid w:val="007B39F6"/>
    <w:rsid w:val="007B52FC"/>
    <w:rsid w:val="007B6546"/>
    <w:rsid w:val="007D0625"/>
    <w:rsid w:val="007D1A9E"/>
    <w:rsid w:val="007D4761"/>
    <w:rsid w:val="007D5A14"/>
    <w:rsid w:val="007D6FEE"/>
    <w:rsid w:val="007D7824"/>
    <w:rsid w:val="007E3C66"/>
    <w:rsid w:val="007E4594"/>
    <w:rsid w:val="007E4843"/>
    <w:rsid w:val="007F0BD4"/>
    <w:rsid w:val="007F40CC"/>
    <w:rsid w:val="007F5AEB"/>
    <w:rsid w:val="00800F49"/>
    <w:rsid w:val="00801C65"/>
    <w:rsid w:val="00810FF4"/>
    <w:rsid w:val="00811767"/>
    <w:rsid w:val="008151D2"/>
    <w:rsid w:val="00817C4A"/>
    <w:rsid w:val="008212E0"/>
    <w:rsid w:val="00821A8A"/>
    <w:rsid w:val="00822230"/>
    <w:rsid w:val="00822E87"/>
    <w:rsid w:val="00832728"/>
    <w:rsid w:val="00832C88"/>
    <w:rsid w:val="00833BAC"/>
    <w:rsid w:val="008344A2"/>
    <w:rsid w:val="00834F0F"/>
    <w:rsid w:val="008409AA"/>
    <w:rsid w:val="00842682"/>
    <w:rsid w:val="00845767"/>
    <w:rsid w:val="0085590E"/>
    <w:rsid w:val="00855C1C"/>
    <w:rsid w:val="00860B20"/>
    <w:rsid w:val="00860C8B"/>
    <w:rsid w:val="00861F7A"/>
    <w:rsid w:val="008650D4"/>
    <w:rsid w:val="008651C3"/>
    <w:rsid w:val="00872FB9"/>
    <w:rsid w:val="00873A35"/>
    <w:rsid w:val="008742F8"/>
    <w:rsid w:val="0087582B"/>
    <w:rsid w:val="00876F87"/>
    <w:rsid w:val="00877F66"/>
    <w:rsid w:val="008844AD"/>
    <w:rsid w:val="00884621"/>
    <w:rsid w:val="00884DBC"/>
    <w:rsid w:val="008902F7"/>
    <w:rsid w:val="008B1E66"/>
    <w:rsid w:val="008B2088"/>
    <w:rsid w:val="008B23F4"/>
    <w:rsid w:val="008B308E"/>
    <w:rsid w:val="008B5B1A"/>
    <w:rsid w:val="008B66CC"/>
    <w:rsid w:val="008B79A9"/>
    <w:rsid w:val="008C12A8"/>
    <w:rsid w:val="008C4396"/>
    <w:rsid w:val="008C49B3"/>
    <w:rsid w:val="008D28A3"/>
    <w:rsid w:val="008D4082"/>
    <w:rsid w:val="008D7A1F"/>
    <w:rsid w:val="008E6C41"/>
    <w:rsid w:val="008F041C"/>
    <w:rsid w:val="008F0DD9"/>
    <w:rsid w:val="008F2DFC"/>
    <w:rsid w:val="009006C3"/>
    <w:rsid w:val="0090510F"/>
    <w:rsid w:val="0090560A"/>
    <w:rsid w:val="009073BB"/>
    <w:rsid w:val="0091023D"/>
    <w:rsid w:val="009132A5"/>
    <w:rsid w:val="009161E4"/>
    <w:rsid w:val="0091643E"/>
    <w:rsid w:val="009216B1"/>
    <w:rsid w:val="0092355D"/>
    <w:rsid w:val="00923F90"/>
    <w:rsid w:val="0092566D"/>
    <w:rsid w:val="0093159C"/>
    <w:rsid w:val="00932DA9"/>
    <w:rsid w:val="0093506C"/>
    <w:rsid w:val="0093544B"/>
    <w:rsid w:val="00935C41"/>
    <w:rsid w:val="0094058B"/>
    <w:rsid w:val="009432A8"/>
    <w:rsid w:val="00944C39"/>
    <w:rsid w:val="009464FB"/>
    <w:rsid w:val="00946907"/>
    <w:rsid w:val="00953651"/>
    <w:rsid w:val="009625E0"/>
    <w:rsid w:val="0096453C"/>
    <w:rsid w:val="00964D04"/>
    <w:rsid w:val="00967071"/>
    <w:rsid w:val="00974487"/>
    <w:rsid w:val="009760F2"/>
    <w:rsid w:val="00976386"/>
    <w:rsid w:val="00981DAF"/>
    <w:rsid w:val="00985AF7"/>
    <w:rsid w:val="00986446"/>
    <w:rsid w:val="009917AE"/>
    <w:rsid w:val="00992462"/>
    <w:rsid w:val="00992EB6"/>
    <w:rsid w:val="009949B4"/>
    <w:rsid w:val="00994D25"/>
    <w:rsid w:val="009A213D"/>
    <w:rsid w:val="009A69CC"/>
    <w:rsid w:val="009A6F13"/>
    <w:rsid w:val="009A7C7B"/>
    <w:rsid w:val="009B01F9"/>
    <w:rsid w:val="009B3F72"/>
    <w:rsid w:val="009B5423"/>
    <w:rsid w:val="009B7A15"/>
    <w:rsid w:val="009C40B0"/>
    <w:rsid w:val="009C690F"/>
    <w:rsid w:val="009D29E3"/>
    <w:rsid w:val="009D71D5"/>
    <w:rsid w:val="009E7BC6"/>
    <w:rsid w:val="009F0A40"/>
    <w:rsid w:val="009F181D"/>
    <w:rsid w:val="009F30AC"/>
    <w:rsid w:val="009F41BD"/>
    <w:rsid w:val="00A02630"/>
    <w:rsid w:val="00A035EC"/>
    <w:rsid w:val="00A03E15"/>
    <w:rsid w:val="00A1347C"/>
    <w:rsid w:val="00A169AF"/>
    <w:rsid w:val="00A25260"/>
    <w:rsid w:val="00A26C28"/>
    <w:rsid w:val="00A27FBA"/>
    <w:rsid w:val="00A31D81"/>
    <w:rsid w:val="00A3238E"/>
    <w:rsid w:val="00A34132"/>
    <w:rsid w:val="00A34967"/>
    <w:rsid w:val="00A35FE1"/>
    <w:rsid w:val="00A378C2"/>
    <w:rsid w:val="00A40DBE"/>
    <w:rsid w:val="00A42203"/>
    <w:rsid w:val="00A45C0F"/>
    <w:rsid w:val="00A47823"/>
    <w:rsid w:val="00A507B4"/>
    <w:rsid w:val="00A5093A"/>
    <w:rsid w:val="00A533E7"/>
    <w:rsid w:val="00A5340F"/>
    <w:rsid w:val="00A540E0"/>
    <w:rsid w:val="00A6157D"/>
    <w:rsid w:val="00A63C8D"/>
    <w:rsid w:val="00A735EB"/>
    <w:rsid w:val="00A77520"/>
    <w:rsid w:val="00A77C22"/>
    <w:rsid w:val="00A8346F"/>
    <w:rsid w:val="00A863F0"/>
    <w:rsid w:val="00A911E5"/>
    <w:rsid w:val="00A9183B"/>
    <w:rsid w:val="00A93A11"/>
    <w:rsid w:val="00A954E9"/>
    <w:rsid w:val="00A966A3"/>
    <w:rsid w:val="00A9723B"/>
    <w:rsid w:val="00AA003C"/>
    <w:rsid w:val="00AA152F"/>
    <w:rsid w:val="00AA3703"/>
    <w:rsid w:val="00AB0F18"/>
    <w:rsid w:val="00AB77EF"/>
    <w:rsid w:val="00AC0163"/>
    <w:rsid w:val="00AC2B39"/>
    <w:rsid w:val="00AC318F"/>
    <w:rsid w:val="00AD1237"/>
    <w:rsid w:val="00AD2FA3"/>
    <w:rsid w:val="00AD590A"/>
    <w:rsid w:val="00AE17EB"/>
    <w:rsid w:val="00AE3EEE"/>
    <w:rsid w:val="00AE628E"/>
    <w:rsid w:val="00AE6C11"/>
    <w:rsid w:val="00AF55F6"/>
    <w:rsid w:val="00AF6775"/>
    <w:rsid w:val="00AF7319"/>
    <w:rsid w:val="00AF7AC8"/>
    <w:rsid w:val="00B0356A"/>
    <w:rsid w:val="00B05B24"/>
    <w:rsid w:val="00B10DDF"/>
    <w:rsid w:val="00B11079"/>
    <w:rsid w:val="00B128DB"/>
    <w:rsid w:val="00B14AC7"/>
    <w:rsid w:val="00B22441"/>
    <w:rsid w:val="00B24858"/>
    <w:rsid w:val="00B251BA"/>
    <w:rsid w:val="00B2650B"/>
    <w:rsid w:val="00B306FB"/>
    <w:rsid w:val="00B347A2"/>
    <w:rsid w:val="00B40ABC"/>
    <w:rsid w:val="00B41B1E"/>
    <w:rsid w:val="00B433B7"/>
    <w:rsid w:val="00B44EE9"/>
    <w:rsid w:val="00B46E4D"/>
    <w:rsid w:val="00B51AFE"/>
    <w:rsid w:val="00B52EB1"/>
    <w:rsid w:val="00B5705D"/>
    <w:rsid w:val="00B6122C"/>
    <w:rsid w:val="00B63765"/>
    <w:rsid w:val="00B72B8A"/>
    <w:rsid w:val="00B72B8C"/>
    <w:rsid w:val="00B76066"/>
    <w:rsid w:val="00B76099"/>
    <w:rsid w:val="00B83413"/>
    <w:rsid w:val="00B85467"/>
    <w:rsid w:val="00B861B7"/>
    <w:rsid w:val="00B916A3"/>
    <w:rsid w:val="00B934A9"/>
    <w:rsid w:val="00B963A7"/>
    <w:rsid w:val="00BA19A0"/>
    <w:rsid w:val="00BA2D54"/>
    <w:rsid w:val="00BA689D"/>
    <w:rsid w:val="00BB158B"/>
    <w:rsid w:val="00BB37A7"/>
    <w:rsid w:val="00BB4BB8"/>
    <w:rsid w:val="00BB54E6"/>
    <w:rsid w:val="00BB60B5"/>
    <w:rsid w:val="00BB6BD2"/>
    <w:rsid w:val="00BC0E44"/>
    <w:rsid w:val="00BC247E"/>
    <w:rsid w:val="00BD4820"/>
    <w:rsid w:val="00BE098C"/>
    <w:rsid w:val="00BE5BA6"/>
    <w:rsid w:val="00BE67AF"/>
    <w:rsid w:val="00BE768A"/>
    <w:rsid w:val="00BF3D31"/>
    <w:rsid w:val="00C01FC9"/>
    <w:rsid w:val="00C061A5"/>
    <w:rsid w:val="00C12E94"/>
    <w:rsid w:val="00C13F31"/>
    <w:rsid w:val="00C23309"/>
    <w:rsid w:val="00C31E60"/>
    <w:rsid w:val="00C32335"/>
    <w:rsid w:val="00C33F38"/>
    <w:rsid w:val="00C40325"/>
    <w:rsid w:val="00C430A4"/>
    <w:rsid w:val="00C44D15"/>
    <w:rsid w:val="00C505B9"/>
    <w:rsid w:val="00C51B9C"/>
    <w:rsid w:val="00C539D4"/>
    <w:rsid w:val="00C5404E"/>
    <w:rsid w:val="00C54A88"/>
    <w:rsid w:val="00C600D5"/>
    <w:rsid w:val="00C60EC2"/>
    <w:rsid w:val="00C65E32"/>
    <w:rsid w:val="00C736C5"/>
    <w:rsid w:val="00C75F4D"/>
    <w:rsid w:val="00C760BF"/>
    <w:rsid w:val="00C8149C"/>
    <w:rsid w:val="00C825D6"/>
    <w:rsid w:val="00C866C7"/>
    <w:rsid w:val="00C8675A"/>
    <w:rsid w:val="00C8683B"/>
    <w:rsid w:val="00C87232"/>
    <w:rsid w:val="00C87C5B"/>
    <w:rsid w:val="00C92116"/>
    <w:rsid w:val="00C9424C"/>
    <w:rsid w:val="00C94C5C"/>
    <w:rsid w:val="00C951C8"/>
    <w:rsid w:val="00C964FB"/>
    <w:rsid w:val="00C96876"/>
    <w:rsid w:val="00CA1356"/>
    <w:rsid w:val="00CA236E"/>
    <w:rsid w:val="00CA3ABF"/>
    <w:rsid w:val="00CA6888"/>
    <w:rsid w:val="00CB181E"/>
    <w:rsid w:val="00CB48DD"/>
    <w:rsid w:val="00CB5A3F"/>
    <w:rsid w:val="00CC2032"/>
    <w:rsid w:val="00CC5C25"/>
    <w:rsid w:val="00CD0AC7"/>
    <w:rsid w:val="00CE599A"/>
    <w:rsid w:val="00CE6B5C"/>
    <w:rsid w:val="00CE7192"/>
    <w:rsid w:val="00CF24D4"/>
    <w:rsid w:val="00CF365B"/>
    <w:rsid w:val="00CF37D2"/>
    <w:rsid w:val="00CF55B7"/>
    <w:rsid w:val="00CF61EC"/>
    <w:rsid w:val="00D004E5"/>
    <w:rsid w:val="00D102B8"/>
    <w:rsid w:val="00D1100B"/>
    <w:rsid w:val="00D112AA"/>
    <w:rsid w:val="00D12F12"/>
    <w:rsid w:val="00D13458"/>
    <w:rsid w:val="00D154D7"/>
    <w:rsid w:val="00D15681"/>
    <w:rsid w:val="00D22851"/>
    <w:rsid w:val="00D22F74"/>
    <w:rsid w:val="00D24622"/>
    <w:rsid w:val="00D2491D"/>
    <w:rsid w:val="00D262E7"/>
    <w:rsid w:val="00D3045E"/>
    <w:rsid w:val="00D32CA8"/>
    <w:rsid w:val="00D33604"/>
    <w:rsid w:val="00D36371"/>
    <w:rsid w:val="00D36ECE"/>
    <w:rsid w:val="00D455A9"/>
    <w:rsid w:val="00D468EA"/>
    <w:rsid w:val="00D47090"/>
    <w:rsid w:val="00D474ED"/>
    <w:rsid w:val="00D4799C"/>
    <w:rsid w:val="00D47E78"/>
    <w:rsid w:val="00D55244"/>
    <w:rsid w:val="00D619EF"/>
    <w:rsid w:val="00D6400A"/>
    <w:rsid w:val="00D70531"/>
    <w:rsid w:val="00D71021"/>
    <w:rsid w:val="00D717DA"/>
    <w:rsid w:val="00D73224"/>
    <w:rsid w:val="00D74929"/>
    <w:rsid w:val="00D7751E"/>
    <w:rsid w:val="00D823D9"/>
    <w:rsid w:val="00D82B5F"/>
    <w:rsid w:val="00D82F28"/>
    <w:rsid w:val="00D86A4F"/>
    <w:rsid w:val="00D87178"/>
    <w:rsid w:val="00D91CC7"/>
    <w:rsid w:val="00DA1684"/>
    <w:rsid w:val="00DA3EEC"/>
    <w:rsid w:val="00DA491C"/>
    <w:rsid w:val="00DA7210"/>
    <w:rsid w:val="00DB1197"/>
    <w:rsid w:val="00DB1C71"/>
    <w:rsid w:val="00DC1FE1"/>
    <w:rsid w:val="00DC2507"/>
    <w:rsid w:val="00DC37FC"/>
    <w:rsid w:val="00DC3D07"/>
    <w:rsid w:val="00DC4E55"/>
    <w:rsid w:val="00DC614D"/>
    <w:rsid w:val="00DC64CF"/>
    <w:rsid w:val="00DD5935"/>
    <w:rsid w:val="00DE118F"/>
    <w:rsid w:val="00DE1938"/>
    <w:rsid w:val="00DE7A5B"/>
    <w:rsid w:val="00DF2E62"/>
    <w:rsid w:val="00DF3029"/>
    <w:rsid w:val="00E003A1"/>
    <w:rsid w:val="00E00A22"/>
    <w:rsid w:val="00E16EC4"/>
    <w:rsid w:val="00E17BFB"/>
    <w:rsid w:val="00E21DCE"/>
    <w:rsid w:val="00E30A18"/>
    <w:rsid w:val="00E314EF"/>
    <w:rsid w:val="00E33227"/>
    <w:rsid w:val="00E334C5"/>
    <w:rsid w:val="00E449CB"/>
    <w:rsid w:val="00E454DC"/>
    <w:rsid w:val="00E460D6"/>
    <w:rsid w:val="00E51187"/>
    <w:rsid w:val="00E55186"/>
    <w:rsid w:val="00E56ED2"/>
    <w:rsid w:val="00E63098"/>
    <w:rsid w:val="00E64163"/>
    <w:rsid w:val="00E665E8"/>
    <w:rsid w:val="00E6683F"/>
    <w:rsid w:val="00E67761"/>
    <w:rsid w:val="00E70D3D"/>
    <w:rsid w:val="00E779EB"/>
    <w:rsid w:val="00E80049"/>
    <w:rsid w:val="00E81E17"/>
    <w:rsid w:val="00E92C51"/>
    <w:rsid w:val="00E95404"/>
    <w:rsid w:val="00EA3C23"/>
    <w:rsid w:val="00EB17E7"/>
    <w:rsid w:val="00EB683E"/>
    <w:rsid w:val="00EC4961"/>
    <w:rsid w:val="00ED07C9"/>
    <w:rsid w:val="00ED0E94"/>
    <w:rsid w:val="00ED5EC9"/>
    <w:rsid w:val="00ED625D"/>
    <w:rsid w:val="00ED715E"/>
    <w:rsid w:val="00EE0A2D"/>
    <w:rsid w:val="00EE2B91"/>
    <w:rsid w:val="00EE3909"/>
    <w:rsid w:val="00EF0754"/>
    <w:rsid w:val="00EF219A"/>
    <w:rsid w:val="00EF6976"/>
    <w:rsid w:val="00F005D4"/>
    <w:rsid w:val="00F01B2A"/>
    <w:rsid w:val="00F04A3A"/>
    <w:rsid w:val="00F10A37"/>
    <w:rsid w:val="00F10B87"/>
    <w:rsid w:val="00F1522F"/>
    <w:rsid w:val="00F15EF8"/>
    <w:rsid w:val="00F223F5"/>
    <w:rsid w:val="00F2279D"/>
    <w:rsid w:val="00F22C1B"/>
    <w:rsid w:val="00F24818"/>
    <w:rsid w:val="00F26B75"/>
    <w:rsid w:val="00F33443"/>
    <w:rsid w:val="00F362E0"/>
    <w:rsid w:val="00F36686"/>
    <w:rsid w:val="00F41F63"/>
    <w:rsid w:val="00F42C65"/>
    <w:rsid w:val="00F462A0"/>
    <w:rsid w:val="00F463EE"/>
    <w:rsid w:val="00F512C7"/>
    <w:rsid w:val="00F57CAE"/>
    <w:rsid w:val="00F61BE3"/>
    <w:rsid w:val="00F65AF3"/>
    <w:rsid w:val="00F6674B"/>
    <w:rsid w:val="00F74247"/>
    <w:rsid w:val="00F74402"/>
    <w:rsid w:val="00F7517E"/>
    <w:rsid w:val="00F75E69"/>
    <w:rsid w:val="00F7679D"/>
    <w:rsid w:val="00F82904"/>
    <w:rsid w:val="00F8536A"/>
    <w:rsid w:val="00F85CEE"/>
    <w:rsid w:val="00F909AD"/>
    <w:rsid w:val="00F90A20"/>
    <w:rsid w:val="00F94220"/>
    <w:rsid w:val="00F95E45"/>
    <w:rsid w:val="00FA4C34"/>
    <w:rsid w:val="00FA7CC7"/>
    <w:rsid w:val="00FB30A5"/>
    <w:rsid w:val="00FB5295"/>
    <w:rsid w:val="00FC0D67"/>
    <w:rsid w:val="00FC28DB"/>
    <w:rsid w:val="00FC3561"/>
    <w:rsid w:val="00FC42A9"/>
    <w:rsid w:val="00FC4360"/>
    <w:rsid w:val="00FC48F2"/>
    <w:rsid w:val="00FC5DFC"/>
    <w:rsid w:val="00FC6053"/>
    <w:rsid w:val="00FC6194"/>
    <w:rsid w:val="00FD1565"/>
    <w:rsid w:val="00FE023F"/>
    <w:rsid w:val="00FE0D8E"/>
    <w:rsid w:val="00FE1398"/>
    <w:rsid w:val="00FE5B18"/>
    <w:rsid w:val="00FF0F8B"/>
    <w:rsid w:val="00FF207E"/>
    <w:rsid w:val="00FF3C6D"/>
    <w:rsid w:val="00FF6E63"/>
    <w:rsid w:val="00FF6FCE"/>
    <w:rsid w:val="00FF7E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FC25124-8A1C-45B1-918E-63D9B507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2E"/>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link w:val="Ttulo1Char"/>
    <w:uiPriority w:val="9"/>
    <w:qFormat/>
    <w:rsid w:val="008409AA"/>
    <w:pPr>
      <w:keepNext/>
      <w:suppressAutoHyphens w:val="0"/>
      <w:spacing w:before="240" w:after="60" w:line="240" w:lineRule="auto"/>
      <w:outlineLvl w:val="0"/>
    </w:pPr>
    <w:rPr>
      <w:rFonts w:ascii="Cambria" w:eastAsia="Times New Roman" w:hAnsi="Cambria"/>
      <w:b/>
      <w:bCs/>
      <w:kern w:val="32"/>
      <w:sz w:val="32"/>
      <w:szCs w:val="32"/>
      <w:lang w:eastAsia="pt-BR"/>
    </w:rPr>
  </w:style>
  <w:style w:type="paragraph" w:styleId="Ttulo4">
    <w:name w:val="heading 4"/>
    <w:basedOn w:val="Normal"/>
    <w:next w:val="Normal"/>
    <w:link w:val="Ttulo4Char"/>
    <w:uiPriority w:val="9"/>
    <w:unhideWhenUsed/>
    <w:qFormat/>
    <w:rsid w:val="00817C4A"/>
    <w:pPr>
      <w:keepNext/>
      <w:keepLines/>
      <w:spacing w:before="200" w:after="0"/>
      <w:outlineLvl w:val="3"/>
    </w:pPr>
    <w:rPr>
      <w:rFonts w:ascii="Cambria" w:eastAsia="Times New Roman"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161E4"/>
    <w:rPr>
      <w:rFonts w:ascii="Wingdings" w:hAnsi="Wingdings" w:cs="Wingdings"/>
    </w:rPr>
  </w:style>
  <w:style w:type="character" w:customStyle="1" w:styleId="WW8Num1z1">
    <w:name w:val="WW8Num1z1"/>
    <w:rsid w:val="009161E4"/>
    <w:rPr>
      <w:rFonts w:ascii="Courier New" w:hAnsi="Courier New" w:cs="Courier New"/>
    </w:rPr>
  </w:style>
  <w:style w:type="character" w:customStyle="1" w:styleId="WW8Num1z3">
    <w:name w:val="WW8Num1z3"/>
    <w:rsid w:val="009161E4"/>
    <w:rPr>
      <w:rFonts w:ascii="Symbol" w:hAnsi="Symbol" w:cs="Symbol"/>
    </w:rPr>
  </w:style>
  <w:style w:type="character" w:customStyle="1" w:styleId="WW8Num4z0">
    <w:name w:val="WW8Num4z0"/>
    <w:rsid w:val="009161E4"/>
    <w:rPr>
      <w:rFonts w:ascii="Wingdings" w:hAnsi="Wingdings" w:cs="Wingdings"/>
    </w:rPr>
  </w:style>
  <w:style w:type="character" w:customStyle="1" w:styleId="WW8Num4z1">
    <w:name w:val="WW8Num4z1"/>
    <w:rsid w:val="009161E4"/>
    <w:rPr>
      <w:rFonts w:ascii="Courier New" w:hAnsi="Courier New" w:cs="Courier New"/>
    </w:rPr>
  </w:style>
  <w:style w:type="character" w:customStyle="1" w:styleId="WW8Num4z3">
    <w:name w:val="WW8Num4z3"/>
    <w:rsid w:val="009161E4"/>
    <w:rPr>
      <w:rFonts w:ascii="Symbol" w:hAnsi="Symbol" w:cs="Symbol"/>
    </w:rPr>
  </w:style>
  <w:style w:type="character" w:customStyle="1" w:styleId="WW8Num7z0">
    <w:name w:val="WW8Num7z0"/>
    <w:rsid w:val="009161E4"/>
    <w:rPr>
      <w:rFonts w:ascii="Wingdings" w:hAnsi="Wingdings" w:cs="Wingdings"/>
    </w:rPr>
  </w:style>
  <w:style w:type="character" w:customStyle="1" w:styleId="WW8Num7z1">
    <w:name w:val="WW8Num7z1"/>
    <w:rsid w:val="009161E4"/>
    <w:rPr>
      <w:rFonts w:ascii="Courier New" w:hAnsi="Courier New" w:cs="Courier New"/>
    </w:rPr>
  </w:style>
  <w:style w:type="character" w:customStyle="1" w:styleId="WW8Num7z3">
    <w:name w:val="WW8Num7z3"/>
    <w:rsid w:val="009161E4"/>
    <w:rPr>
      <w:rFonts w:ascii="Symbol" w:hAnsi="Symbol" w:cs="Symbol"/>
    </w:rPr>
  </w:style>
  <w:style w:type="character" w:customStyle="1" w:styleId="Fontepargpadro1">
    <w:name w:val="Fonte parág. padrão1"/>
    <w:rsid w:val="009161E4"/>
  </w:style>
  <w:style w:type="character" w:customStyle="1" w:styleId="apple-converted-space">
    <w:name w:val="apple-converted-space"/>
    <w:basedOn w:val="Fontepargpadro1"/>
    <w:rsid w:val="009161E4"/>
  </w:style>
  <w:style w:type="character" w:customStyle="1" w:styleId="CorpodetextoChar">
    <w:name w:val="Corpo de texto Char"/>
    <w:rsid w:val="009161E4"/>
    <w:rPr>
      <w:rFonts w:ascii="Times New Roman" w:eastAsia="Times New Roman" w:hAnsi="Times New Roman" w:cs="Times New Roman"/>
      <w:sz w:val="24"/>
    </w:rPr>
  </w:style>
  <w:style w:type="character" w:styleId="Hyperlink">
    <w:name w:val="Hyperlink"/>
    <w:uiPriority w:val="99"/>
    <w:rsid w:val="009161E4"/>
    <w:rPr>
      <w:color w:val="0000FF"/>
      <w:u w:val="single"/>
    </w:rPr>
  </w:style>
  <w:style w:type="paragraph" w:customStyle="1" w:styleId="Ttulo10">
    <w:name w:val="Título1"/>
    <w:basedOn w:val="Normal"/>
    <w:next w:val="Corpodetexto"/>
    <w:rsid w:val="009161E4"/>
    <w:pPr>
      <w:keepNext/>
      <w:spacing w:before="240" w:after="120"/>
    </w:pPr>
    <w:rPr>
      <w:rFonts w:ascii="Arial" w:eastAsia="Microsoft YaHei" w:hAnsi="Arial" w:cs="Mangal"/>
      <w:sz w:val="28"/>
      <w:szCs w:val="28"/>
    </w:rPr>
  </w:style>
  <w:style w:type="paragraph" w:styleId="Corpodetexto">
    <w:name w:val="Body Text"/>
    <w:basedOn w:val="Normal"/>
    <w:rsid w:val="009161E4"/>
    <w:pPr>
      <w:spacing w:after="0" w:line="360" w:lineRule="auto"/>
      <w:jc w:val="both"/>
    </w:pPr>
    <w:rPr>
      <w:rFonts w:ascii="Times New Roman" w:eastAsia="Times New Roman" w:hAnsi="Times New Roman"/>
      <w:sz w:val="24"/>
      <w:szCs w:val="20"/>
    </w:rPr>
  </w:style>
  <w:style w:type="paragraph" w:styleId="Lista">
    <w:name w:val="List"/>
    <w:basedOn w:val="Corpodetexto"/>
    <w:rsid w:val="009161E4"/>
    <w:rPr>
      <w:rFonts w:cs="Mangal"/>
    </w:rPr>
  </w:style>
  <w:style w:type="paragraph" w:styleId="Legenda">
    <w:name w:val="caption"/>
    <w:basedOn w:val="Normal"/>
    <w:qFormat/>
    <w:rsid w:val="009161E4"/>
    <w:pPr>
      <w:suppressLineNumbers/>
      <w:spacing w:before="120" w:after="120"/>
    </w:pPr>
    <w:rPr>
      <w:rFonts w:cs="Mangal"/>
      <w:i/>
      <w:iCs/>
      <w:sz w:val="24"/>
      <w:szCs w:val="24"/>
    </w:rPr>
  </w:style>
  <w:style w:type="paragraph" w:customStyle="1" w:styleId="ndice">
    <w:name w:val="Índice"/>
    <w:basedOn w:val="Normal"/>
    <w:rsid w:val="009161E4"/>
    <w:pPr>
      <w:suppressLineNumbers/>
    </w:pPr>
    <w:rPr>
      <w:rFonts w:cs="Mangal"/>
    </w:rPr>
  </w:style>
  <w:style w:type="paragraph" w:styleId="SemEspaamento">
    <w:name w:val="No Spacing"/>
    <w:uiPriority w:val="1"/>
    <w:qFormat/>
    <w:rsid w:val="009161E4"/>
    <w:pPr>
      <w:suppressAutoHyphens/>
    </w:pPr>
    <w:rPr>
      <w:rFonts w:ascii="Calibri" w:eastAsia="Calibri" w:hAnsi="Calibri"/>
      <w:sz w:val="22"/>
      <w:szCs w:val="22"/>
      <w:lang w:eastAsia="zh-CN"/>
    </w:rPr>
  </w:style>
  <w:style w:type="paragraph" w:styleId="PargrafodaLista">
    <w:name w:val="List Paragraph"/>
    <w:basedOn w:val="Normal"/>
    <w:uiPriority w:val="34"/>
    <w:qFormat/>
    <w:rsid w:val="009161E4"/>
    <w:pPr>
      <w:ind w:left="708"/>
    </w:pPr>
  </w:style>
  <w:style w:type="paragraph" w:customStyle="1" w:styleId="Contedodatabela">
    <w:name w:val="Conteúdo da tabela"/>
    <w:basedOn w:val="Normal"/>
    <w:rsid w:val="009161E4"/>
    <w:pPr>
      <w:suppressLineNumbers/>
    </w:pPr>
  </w:style>
  <w:style w:type="paragraph" w:customStyle="1" w:styleId="Ttulodetabela">
    <w:name w:val="Título de tabela"/>
    <w:basedOn w:val="Contedodatabela"/>
    <w:rsid w:val="009161E4"/>
    <w:pPr>
      <w:jc w:val="center"/>
    </w:pPr>
    <w:rPr>
      <w:b/>
      <w:bCs/>
    </w:rPr>
  </w:style>
  <w:style w:type="paragraph" w:styleId="Cabealho">
    <w:name w:val="header"/>
    <w:basedOn w:val="Normal"/>
    <w:link w:val="CabealhoChar"/>
    <w:uiPriority w:val="99"/>
    <w:unhideWhenUsed/>
    <w:rsid w:val="00B72B8A"/>
    <w:pPr>
      <w:tabs>
        <w:tab w:val="center" w:pos="4252"/>
        <w:tab w:val="right" w:pos="8504"/>
      </w:tabs>
    </w:pPr>
  </w:style>
  <w:style w:type="character" w:customStyle="1" w:styleId="CabealhoChar">
    <w:name w:val="Cabeçalho Char"/>
    <w:link w:val="Cabealho"/>
    <w:uiPriority w:val="99"/>
    <w:rsid w:val="00B72B8A"/>
    <w:rPr>
      <w:rFonts w:ascii="Calibri" w:eastAsia="Calibri" w:hAnsi="Calibri"/>
      <w:sz w:val="22"/>
      <w:szCs w:val="22"/>
      <w:lang w:eastAsia="zh-CN"/>
    </w:rPr>
  </w:style>
  <w:style w:type="paragraph" w:styleId="Rodap">
    <w:name w:val="footer"/>
    <w:basedOn w:val="Normal"/>
    <w:link w:val="RodapChar"/>
    <w:uiPriority w:val="99"/>
    <w:unhideWhenUsed/>
    <w:rsid w:val="00B72B8A"/>
    <w:pPr>
      <w:tabs>
        <w:tab w:val="center" w:pos="4252"/>
        <w:tab w:val="right" w:pos="8504"/>
      </w:tabs>
    </w:pPr>
  </w:style>
  <w:style w:type="character" w:customStyle="1" w:styleId="RodapChar">
    <w:name w:val="Rodapé Char"/>
    <w:link w:val="Rodap"/>
    <w:uiPriority w:val="99"/>
    <w:rsid w:val="00B72B8A"/>
    <w:rPr>
      <w:rFonts w:ascii="Calibri" w:eastAsia="Calibri" w:hAnsi="Calibri"/>
      <w:sz w:val="22"/>
      <w:szCs w:val="22"/>
      <w:lang w:eastAsia="zh-CN"/>
    </w:rPr>
  </w:style>
  <w:style w:type="paragraph" w:styleId="Textodebalo">
    <w:name w:val="Balloon Text"/>
    <w:basedOn w:val="Normal"/>
    <w:link w:val="TextodebaloChar"/>
    <w:uiPriority w:val="99"/>
    <w:semiHidden/>
    <w:unhideWhenUsed/>
    <w:rsid w:val="0054615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46154"/>
    <w:rPr>
      <w:rFonts w:ascii="Tahoma" w:eastAsia="Calibri" w:hAnsi="Tahoma" w:cs="Tahoma"/>
      <w:sz w:val="16"/>
      <w:szCs w:val="16"/>
      <w:lang w:eastAsia="zh-CN"/>
    </w:rPr>
  </w:style>
  <w:style w:type="table" w:styleId="Tabelacomgrade">
    <w:name w:val="Table Grid"/>
    <w:basedOn w:val="Tabelanormal"/>
    <w:uiPriority w:val="39"/>
    <w:rsid w:val="00D3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8409AA"/>
    <w:rPr>
      <w:rFonts w:ascii="Cambria" w:hAnsi="Cambria"/>
      <w:b/>
      <w:bCs/>
      <w:kern w:val="32"/>
      <w:sz w:val="32"/>
      <w:szCs w:val="32"/>
    </w:rPr>
  </w:style>
  <w:style w:type="paragraph" w:styleId="NormalWeb">
    <w:name w:val="Normal (Web)"/>
    <w:basedOn w:val="Normal"/>
    <w:uiPriority w:val="99"/>
    <w:semiHidden/>
    <w:unhideWhenUsed/>
    <w:rsid w:val="001E518B"/>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table" w:styleId="SombreamentoMdio2-nfase5">
    <w:name w:val="Medium Shading 2 Accent 5"/>
    <w:basedOn w:val="Tabelanormal"/>
    <w:uiPriority w:val="64"/>
    <w:rsid w:val="00992462"/>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1">
    <w:name w:val="Estilo1"/>
    <w:uiPriority w:val="99"/>
    <w:rsid w:val="00275F97"/>
    <w:pPr>
      <w:numPr>
        <w:numId w:val="11"/>
      </w:numPr>
    </w:pPr>
  </w:style>
  <w:style w:type="character" w:customStyle="1" w:styleId="Ttulo4Char">
    <w:name w:val="Título 4 Char"/>
    <w:link w:val="Ttulo4"/>
    <w:uiPriority w:val="9"/>
    <w:rsid w:val="00817C4A"/>
    <w:rPr>
      <w:rFonts w:ascii="Cambria" w:eastAsia="Times New Roman" w:hAnsi="Cambria" w:cs="Times New Roman"/>
      <w:b/>
      <w:bCs/>
      <w:i/>
      <w:iCs/>
      <w:color w:val="4F81BD"/>
      <w:sz w:val="22"/>
      <w:szCs w:val="22"/>
      <w:lang w:eastAsia="zh-CN"/>
    </w:rPr>
  </w:style>
  <w:style w:type="character" w:styleId="HiperlinkVisitado">
    <w:name w:val="FollowedHyperlink"/>
    <w:uiPriority w:val="99"/>
    <w:semiHidden/>
    <w:unhideWhenUsed/>
    <w:rsid w:val="00713385"/>
    <w:rPr>
      <w:color w:val="954F72"/>
      <w:u w:val="single"/>
    </w:rPr>
  </w:style>
  <w:style w:type="character" w:styleId="Nmerodepgina">
    <w:name w:val="page number"/>
    <w:basedOn w:val="Fontepargpadro"/>
    <w:uiPriority w:val="99"/>
    <w:semiHidden/>
    <w:unhideWhenUsed/>
    <w:rsid w:val="00713385"/>
  </w:style>
  <w:style w:type="table" w:customStyle="1" w:styleId="TableNormal">
    <w:name w:val="Table Normal"/>
    <w:uiPriority w:val="2"/>
    <w:semiHidden/>
    <w:unhideWhenUsed/>
    <w:qFormat/>
    <w:rsid w:val="00E56E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6ED2"/>
    <w:pPr>
      <w:widowControl w:val="0"/>
      <w:suppressAutoHyphens w:val="0"/>
      <w:autoSpaceDE w:val="0"/>
      <w:autoSpaceDN w:val="0"/>
      <w:spacing w:after="0" w:line="240" w:lineRule="auto"/>
    </w:pPr>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1657">
      <w:bodyDiv w:val="1"/>
      <w:marLeft w:val="0"/>
      <w:marRight w:val="0"/>
      <w:marTop w:val="0"/>
      <w:marBottom w:val="0"/>
      <w:divBdr>
        <w:top w:val="none" w:sz="0" w:space="0" w:color="auto"/>
        <w:left w:val="none" w:sz="0" w:space="0" w:color="auto"/>
        <w:bottom w:val="none" w:sz="0" w:space="0" w:color="auto"/>
        <w:right w:val="none" w:sz="0" w:space="0" w:color="auto"/>
      </w:divBdr>
    </w:div>
    <w:div w:id="315492770">
      <w:bodyDiv w:val="1"/>
      <w:marLeft w:val="0"/>
      <w:marRight w:val="0"/>
      <w:marTop w:val="0"/>
      <w:marBottom w:val="0"/>
      <w:divBdr>
        <w:top w:val="none" w:sz="0" w:space="0" w:color="auto"/>
        <w:left w:val="none" w:sz="0" w:space="0" w:color="auto"/>
        <w:bottom w:val="none" w:sz="0" w:space="0" w:color="auto"/>
        <w:right w:val="none" w:sz="0" w:space="0" w:color="auto"/>
      </w:divBdr>
    </w:div>
    <w:div w:id="445199801">
      <w:bodyDiv w:val="1"/>
      <w:marLeft w:val="0"/>
      <w:marRight w:val="0"/>
      <w:marTop w:val="0"/>
      <w:marBottom w:val="0"/>
      <w:divBdr>
        <w:top w:val="none" w:sz="0" w:space="0" w:color="auto"/>
        <w:left w:val="none" w:sz="0" w:space="0" w:color="auto"/>
        <w:bottom w:val="none" w:sz="0" w:space="0" w:color="auto"/>
        <w:right w:val="none" w:sz="0" w:space="0" w:color="auto"/>
      </w:divBdr>
    </w:div>
    <w:div w:id="656806126">
      <w:bodyDiv w:val="1"/>
      <w:marLeft w:val="0"/>
      <w:marRight w:val="0"/>
      <w:marTop w:val="0"/>
      <w:marBottom w:val="0"/>
      <w:divBdr>
        <w:top w:val="none" w:sz="0" w:space="0" w:color="auto"/>
        <w:left w:val="none" w:sz="0" w:space="0" w:color="auto"/>
        <w:bottom w:val="none" w:sz="0" w:space="0" w:color="auto"/>
        <w:right w:val="none" w:sz="0" w:space="0" w:color="auto"/>
      </w:divBdr>
    </w:div>
    <w:div w:id="890116296">
      <w:bodyDiv w:val="1"/>
      <w:marLeft w:val="0"/>
      <w:marRight w:val="0"/>
      <w:marTop w:val="0"/>
      <w:marBottom w:val="0"/>
      <w:divBdr>
        <w:top w:val="none" w:sz="0" w:space="0" w:color="auto"/>
        <w:left w:val="none" w:sz="0" w:space="0" w:color="auto"/>
        <w:bottom w:val="none" w:sz="0" w:space="0" w:color="auto"/>
        <w:right w:val="none" w:sz="0" w:space="0" w:color="auto"/>
      </w:divBdr>
    </w:div>
    <w:div w:id="928004294">
      <w:bodyDiv w:val="1"/>
      <w:marLeft w:val="0"/>
      <w:marRight w:val="0"/>
      <w:marTop w:val="0"/>
      <w:marBottom w:val="0"/>
      <w:divBdr>
        <w:top w:val="none" w:sz="0" w:space="0" w:color="auto"/>
        <w:left w:val="none" w:sz="0" w:space="0" w:color="auto"/>
        <w:bottom w:val="none" w:sz="0" w:space="0" w:color="auto"/>
        <w:right w:val="none" w:sz="0" w:space="0" w:color="auto"/>
      </w:divBdr>
    </w:div>
    <w:div w:id="1333677208">
      <w:bodyDiv w:val="1"/>
      <w:marLeft w:val="0"/>
      <w:marRight w:val="0"/>
      <w:marTop w:val="0"/>
      <w:marBottom w:val="0"/>
      <w:divBdr>
        <w:top w:val="none" w:sz="0" w:space="0" w:color="auto"/>
        <w:left w:val="none" w:sz="0" w:space="0" w:color="auto"/>
        <w:bottom w:val="none" w:sz="0" w:space="0" w:color="auto"/>
        <w:right w:val="none" w:sz="0" w:space="0" w:color="auto"/>
      </w:divBdr>
    </w:div>
    <w:div w:id="1421759663">
      <w:bodyDiv w:val="1"/>
      <w:marLeft w:val="0"/>
      <w:marRight w:val="0"/>
      <w:marTop w:val="0"/>
      <w:marBottom w:val="0"/>
      <w:divBdr>
        <w:top w:val="none" w:sz="0" w:space="0" w:color="auto"/>
        <w:left w:val="none" w:sz="0" w:space="0" w:color="auto"/>
        <w:bottom w:val="none" w:sz="0" w:space="0" w:color="auto"/>
        <w:right w:val="none" w:sz="0" w:space="0" w:color="auto"/>
      </w:divBdr>
    </w:div>
    <w:div w:id="1632250086">
      <w:bodyDiv w:val="1"/>
      <w:marLeft w:val="0"/>
      <w:marRight w:val="0"/>
      <w:marTop w:val="0"/>
      <w:marBottom w:val="0"/>
      <w:divBdr>
        <w:top w:val="none" w:sz="0" w:space="0" w:color="auto"/>
        <w:left w:val="none" w:sz="0" w:space="0" w:color="auto"/>
        <w:bottom w:val="none" w:sz="0" w:space="0" w:color="auto"/>
        <w:right w:val="none" w:sz="0" w:space="0" w:color="auto"/>
      </w:divBdr>
      <w:divsChild>
        <w:div w:id="551890921">
          <w:marLeft w:val="720"/>
          <w:marRight w:val="0"/>
          <w:marTop w:val="101"/>
          <w:marBottom w:val="0"/>
          <w:divBdr>
            <w:top w:val="none" w:sz="0" w:space="0" w:color="auto"/>
            <w:left w:val="none" w:sz="0" w:space="0" w:color="auto"/>
            <w:bottom w:val="none" w:sz="0" w:space="0" w:color="auto"/>
            <w:right w:val="none" w:sz="0" w:space="0" w:color="auto"/>
          </w:divBdr>
        </w:div>
        <w:div w:id="625431954">
          <w:marLeft w:val="720"/>
          <w:marRight w:val="0"/>
          <w:marTop w:val="101"/>
          <w:marBottom w:val="0"/>
          <w:divBdr>
            <w:top w:val="none" w:sz="0" w:space="0" w:color="auto"/>
            <w:left w:val="none" w:sz="0" w:space="0" w:color="auto"/>
            <w:bottom w:val="none" w:sz="0" w:space="0" w:color="auto"/>
            <w:right w:val="none" w:sz="0" w:space="0" w:color="auto"/>
          </w:divBdr>
        </w:div>
      </w:divsChild>
    </w:div>
    <w:div w:id="2013026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ar.am.gov.br/downlo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85CC-0848-4972-9025-FA7968DA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3557</Words>
  <Characters>19213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EDITAL DE CHAMAMENTO PÚBLICO PARA REPASSE DE RECURSOS</vt:lpstr>
    </vt:vector>
  </TitlesOfParts>
  <Company>Microsoft</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PÚBLICO PARA REPASSE DE RECURSOS</dc:title>
  <dc:subject/>
  <dc:creator>PMJ</dc:creator>
  <cp:keywords/>
  <cp:lastModifiedBy>Mauro de Carvalho Neto</cp:lastModifiedBy>
  <cp:revision>8</cp:revision>
  <cp:lastPrinted>2021-05-31T14:20:00Z</cp:lastPrinted>
  <dcterms:created xsi:type="dcterms:W3CDTF">2021-05-31T16:45:00Z</dcterms:created>
  <dcterms:modified xsi:type="dcterms:W3CDTF">2021-05-31T21:49:00Z</dcterms:modified>
</cp:coreProperties>
</file>